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46"/>
        <w:tblW w:w="9753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15172F" w:rsidRPr="001F7916" w:rsidTr="00242318">
        <w:trPr>
          <w:trHeight w:val="2305"/>
        </w:trPr>
        <w:tc>
          <w:tcPr>
            <w:tcW w:w="9753" w:type="dxa"/>
            <w:shd w:val="clear" w:color="auto" w:fill="auto"/>
          </w:tcPr>
          <w:p w:rsidR="0015172F" w:rsidRPr="001F7916" w:rsidRDefault="0015172F" w:rsidP="0024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F7916">
              <w:rPr>
                <w:rFonts w:ascii="Times New Roman" w:hAnsi="Times New Roman" w:cs="Times New Roman"/>
                <w:sz w:val="24"/>
                <w:szCs w:val="24"/>
              </w:rPr>
              <w:t xml:space="preserve">Центр внешкольной работы «Эврика» - структурное подразделение государственного бюджетного общеобразовательного </w:t>
            </w:r>
            <w:proofErr w:type="gramStart"/>
            <w:r w:rsidRPr="001F7916">
              <w:rPr>
                <w:rFonts w:ascii="Times New Roman" w:hAnsi="Times New Roman" w:cs="Times New Roman"/>
                <w:sz w:val="24"/>
                <w:szCs w:val="24"/>
              </w:rPr>
              <w:t>учреждения Самарской области средней общеобразовательной школы имени Героя Советского Союза Николая Степановича</w:t>
            </w:r>
            <w:proofErr w:type="gramEnd"/>
            <w:r w:rsidRPr="001F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16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Pr="001F791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F7916"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  <w:r w:rsidRPr="001F79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Похвистневский Самарской области </w:t>
            </w:r>
          </w:p>
          <w:p w:rsidR="0015172F" w:rsidRPr="001F7916" w:rsidRDefault="0015172F" w:rsidP="0024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ЦВР «Эврика» - СП ГБОУ СОШ им. Н.С. </w:t>
            </w:r>
            <w:proofErr w:type="spellStart"/>
            <w:r w:rsidRPr="001F7916">
              <w:rPr>
                <w:rFonts w:ascii="Times New Roman" w:hAnsi="Times New Roman" w:cs="Times New Roman"/>
                <w:b/>
                <w:sz w:val="24"/>
                <w:szCs w:val="24"/>
              </w:rPr>
              <w:t>Доровского</w:t>
            </w:r>
            <w:proofErr w:type="spellEnd"/>
            <w:r w:rsidRPr="001F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1F7916">
              <w:rPr>
                <w:rFonts w:ascii="Times New Roman" w:hAnsi="Times New Roman" w:cs="Times New Roman"/>
                <w:b/>
                <w:sz w:val="24"/>
                <w:szCs w:val="24"/>
              </w:rPr>
              <w:t>Подбельск</w:t>
            </w:r>
            <w:proofErr w:type="spellEnd"/>
          </w:p>
          <w:p w:rsidR="0015172F" w:rsidRPr="001F7916" w:rsidRDefault="0015172F" w:rsidP="0024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03592B8" wp14:editId="724A4A0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-1051560</wp:posOffset>
                  </wp:positionV>
                  <wp:extent cx="951230" cy="1296035"/>
                  <wp:effectExtent l="0" t="0" r="1270" b="0"/>
                  <wp:wrapThrough wrapText="bothSides">
                    <wp:wrapPolygon edited="0">
                      <wp:start x="0" y="0"/>
                      <wp:lineTo x="0" y="21272"/>
                      <wp:lineTo x="21196" y="21272"/>
                      <wp:lineTo x="21196" y="0"/>
                      <wp:lineTo x="0" y="0"/>
                    </wp:wrapPolygon>
                  </wp:wrapThrough>
                  <wp:docPr id="4" name="Рисунок 4" descr="Описание: Описание: Описание: \\Methodist\общая\ПЕДРАБОТНИКИ\5. ПРОШИНА Л.Г\02-11-2020_06-26-46\эврика 777 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\\Methodist\общая\ПЕДРАБОТНИКИ\5. ПРОШИНА Л.Г\02-11-2020_06-26-46\эврика 777 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 r="4930" b="18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15172F" w:rsidRPr="001F7916" w:rsidRDefault="0015172F" w:rsidP="001517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72F" w:rsidRPr="000D12D4" w:rsidRDefault="0015172F" w:rsidP="0015172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D12D4">
        <w:rPr>
          <w:rFonts w:ascii="Times New Roman" w:hAnsi="Times New Roman" w:cs="Times New Roman"/>
        </w:rPr>
        <w:t>Приложение №</w:t>
      </w:r>
      <w:r w:rsidR="000D12D4" w:rsidRPr="000D12D4">
        <w:rPr>
          <w:rFonts w:ascii="Times New Roman" w:hAnsi="Times New Roman" w:cs="Times New Roman"/>
        </w:rPr>
        <w:t xml:space="preserve"> 1</w:t>
      </w:r>
    </w:p>
    <w:p w:rsidR="0015172F" w:rsidRPr="001F7916" w:rsidRDefault="000D12D4" w:rsidP="001517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12D4">
        <w:rPr>
          <w:rFonts w:ascii="Times New Roman" w:hAnsi="Times New Roman" w:cs="Times New Roman"/>
        </w:rPr>
        <w:t>к приказу от 12.03.2024 г. № 022</w:t>
      </w:r>
      <w:r w:rsidR="0015172F" w:rsidRPr="000D12D4">
        <w:rPr>
          <w:rFonts w:ascii="Times New Roman" w:hAnsi="Times New Roman" w:cs="Times New Roman"/>
        </w:rPr>
        <w:t>-од/э</w:t>
      </w:r>
    </w:p>
    <w:p w:rsidR="007B5FF4" w:rsidRPr="00D94B47" w:rsidRDefault="007B5FF4" w:rsidP="003C6A26">
      <w:pPr>
        <w:spacing w:after="301" w:line="240" w:lineRule="auto"/>
        <w:ind w:right="5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A26" w:rsidRPr="00D94B47" w:rsidRDefault="003C6A26" w:rsidP="00C67E42">
      <w:pPr>
        <w:spacing w:after="0" w:line="240" w:lineRule="auto"/>
        <w:ind w:right="5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3C6A26" w:rsidRPr="00D94B47" w:rsidRDefault="00E71DF7" w:rsidP="00C67E42">
      <w:pPr>
        <w:spacing w:after="0" w:line="240" w:lineRule="auto"/>
        <w:ind w:right="5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районного</w:t>
      </w:r>
      <w:r w:rsidR="0046695E"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r w:rsidR="003C6A26"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</w:t>
      </w:r>
      <w:r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F210A7"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юных инспекторов движения «Безопасное колесо»</w:t>
      </w:r>
    </w:p>
    <w:p w:rsidR="00C67E42" w:rsidRDefault="00C67E42" w:rsidP="00C67E42">
      <w:pPr>
        <w:keepNext/>
        <w:keepLines/>
        <w:spacing w:after="0" w:line="240" w:lineRule="auto"/>
        <w:ind w:left="715" w:right="94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A26" w:rsidRPr="00D94B47" w:rsidRDefault="003C6A26" w:rsidP="00C67E42">
      <w:pPr>
        <w:keepNext/>
        <w:keepLines/>
        <w:spacing w:after="0" w:line="240" w:lineRule="auto"/>
        <w:ind w:left="715" w:right="94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3C6A26" w:rsidRPr="00D94B47" w:rsidRDefault="003C6A26" w:rsidP="00C67E42">
      <w:pPr>
        <w:spacing w:after="0" w:line="240" w:lineRule="auto"/>
        <w:ind w:left="14" w:right="238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F210A7" w:rsidRPr="00D94B47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 условия организации и проведения районного конкурса юных инспекторов движения «Безопасное колесо» (далее – Конкурс), его организационное, методическое и финансовое обеспечение, порядок участия в Конкурсе и определения победителей и призеров.</w:t>
      </w:r>
    </w:p>
    <w:p w:rsidR="003C6A26" w:rsidRPr="00D94B47" w:rsidRDefault="00E71DF7" w:rsidP="00C67E42">
      <w:pPr>
        <w:spacing w:after="0" w:line="240" w:lineRule="auto"/>
        <w:ind w:left="14" w:right="25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3C6A26"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210A7" w:rsidRPr="00D94B4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Организаторы Конкурса – Центр внешкольной работы «Эврика» - структурное подразделение государственного бюджетного общеобразовательного учреждения Самарской области средней общеобразовательной школы имени Героя Советского Союза Николая Степановича </w:t>
      </w:r>
      <w:proofErr w:type="spellStart"/>
      <w:r w:rsidR="00F210A7" w:rsidRPr="00D94B47">
        <w:rPr>
          <w:rFonts w:ascii="Times New Roman" w:hAnsi="Times New Roman" w:cs="Times New Roman"/>
          <w:color w:val="000000"/>
          <w:sz w:val="24"/>
          <w:szCs w:val="24"/>
        </w:rPr>
        <w:t>Доровского</w:t>
      </w:r>
      <w:proofErr w:type="spellEnd"/>
      <w:r w:rsidR="00F210A7" w:rsidRPr="00D94B47">
        <w:rPr>
          <w:rFonts w:ascii="Times New Roman" w:hAnsi="Times New Roman" w:cs="Times New Roman"/>
          <w:color w:val="000000"/>
          <w:sz w:val="24"/>
          <w:szCs w:val="24"/>
        </w:rPr>
        <w:t xml:space="preserve"> с. </w:t>
      </w:r>
      <w:proofErr w:type="spellStart"/>
      <w:r w:rsidR="00F210A7" w:rsidRPr="00D94B47">
        <w:rPr>
          <w:rFonts w:ascii="Times New Roman" w:hAnsi="Times New Roman" w:cs="Times New Roman"/>
          <w:color w:val="000000"/>
          <w:sz w:val="24"/>
          <w:szCs w:val="24"/>
        </w:rPr>
        <w:t>Подбельск</w:t>
      </w:r>
      <w:proofErr w:type="spellEnd"/>
      <w:r w:rsidR="00F210A7" w:rsidRPr="00D94B4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Похвистневский Самарской обл</w:t>
      </w:r>
      <w:r w:rsidR="00F24976">
        <w:rPr>
          <w:rFonts w:ascii="Times New Roman" w:hAnsi="Times New Roman" w:cs="Times New Roman"/>
          <w:color w:val="000000"/>
          <w:sz w:val="24"/>
          <w:szCs w:val="24"/>
        </w:rPr>
        <w:t>асти (далее -</w:t>
      </w:r>
      <w:r w:rsidR="003F1553">
        <w:rPr>
          <w:rFonts w:ascii="Times New Roman" w:hAnsi="Times New Roman" w:cs="Times New Roman"/>
          <w:color w:val="000000"/>
          <w:sz w:val="24"/>
          <w:szCs w:val="24"/>
        </w:rPr>
        <w:t xml:space="preserve"> ЦВР «Эврика») </w:t>
      </w:r>
      <w:r w:rsidR="00F210A7" w:rsidRPr="00F575F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24976">
        <w:rPr>
          <w:rFonts w:ascii="Times New Roman" w:hAnsi="Times New Roman" w:cs="Times New Roman"/>
          <w:sz w:val="24"/>
          <w:szCs w:val="24"/>
        </w:rPr>
        <w:t xml:space="preserve">Отдел Государственной инспекции безопасности дорожного движения межведомственного отдела министерства внутренних дел России «Похвистневский»  </w:t>
      </w:r>
      <w:r w:rsidR="00F210A7" w:rsidRPr="00F575F4">
        <w:rPr>
          <w:rFonts w:ascii="Times New Roman" w:hAnsi="Times New Roman" w:cs="Times New Roman"/>
          <w:sz w:val="24"/>
          <w:szCs w:val="24"/>
        </w:rPr>
        <w:t xml:space="preserve"> </w:t>
      </w:r>
      <w:r w:rsidR="00401440">
        <w:rPr>
          <w:rFonts w:ascii="Times New Roman" w:hAnsi="Times New Roman" w:cs="Times New Roman"/>
          <w:sz w:val="24"/>
          <w:szCs w:val="24"/>
        </w:rPr>
        <w:t>(</w:t>
      </w:r>
      <w:r w:rsidR="00F24976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F210A7" w:rsidRPr="00F575F4">
        <w:rPr>
          <w:rFonts w:ascii="Times New Roman" w:hAnsi="Times New Roman" w:cs="Times New Roman"/>
          <w:sz w:val="24"/>
          <w:szCs w:val="24"/>
        </w:rPr>
        <w:t>ОГИБДД МО МВД России «Похвистневский</w:t>
      </w:r>
      <w:r w:rsidR="00F24976">
        <w:rPr>
          <w:rFonts w:ascii="Times New Roman" w:hAnsi="Times New Roman" w:cs="Times New Roman"/>
          <w:sz w:val="24"/>
          <w:szCs w:val="24"/>
        </w:rPr>
        <w:t>)</w:t>
      </w:r>
      <w:r w:rsidR="00F210A7" w:rsidRPr="00F575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6A26" w:rsidRPr="00D94B47" w:rsidRDefault="003C6A26" w:rsidP="00C67E42">
      <w:pPr>
        <w:spacing w:after="0" w:line="240" w:lineRule="auto"/>
        <w:ind w:left="735" w:right="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A26" w:rsidRPr="00D94B47" w:rsidRDefault="003C6A26" w:rsidP="00C67E42">
      <w:pPr>
        <w:keepNext/>
        <w:keepLines/>
        <w:spacing w:after="0" w:line="240" w:lineRule="auto"/>
        <w:ind w:left="715" w:right="98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F210A7"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</w:t>
      </w:r>
      <w:r w:rsidR="00E71DF7"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онкурса:</w:t>
      </w:r>
    </w:p>
    <w:p w:rsidR="00E71DF7" w:rsidRPr="00D94B47" w:rsidRDefault="003C6A26" w:rsidP="00C67E42">
      <w:pPr>
        <w:spacing w:after="0" w:line="240" w:lineRule="auto"/>
        <w:ind w:left="14" w:right="245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F210A7" w:rsidRPr="00D94B47">
        <w:rPr>
          <w:rFonts w:ascii="Times New Roman" w:hAnsi="Times New Roman" w:cs="Times New Roman"/>
          <w:color w:val="000000"/>
          <w:sz w:val="24"/>
          <w:szCs w:val="24"/>
        </w:rPr>
        <w:t>Цель конкурса: воспитание законопослушных участников дорожного движения, формирование у детей культуры здорового и безопасного образа жизни.</w:t>
      </w:r>
    </w:p>
    <w:p w:rsidR="00F210A7" w:rsidRPr="00D94B47" w:rsidRDefault="00E71DF7" w:rsidP="00C67E42">
      <w:pPr>
        <w:widowControl w:val="0"/>
        <w:shd w:val="clear" w:color="auto" w:fill="FFFFFF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10A7" w:rsidRPr="00D94B47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Задачи</w:t>
      </w:r>
      <w:r w:rsidR="00F210A7" w:rsidRPr="00D94B4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Конкурса:</w:t>
      </w:r>
    </w:p>
    <w:p w:rsidR="00F210A7" w:rsidRPr="00D94B47" w:rsidRDefault="00F210A7" w:rsidP="00C67E42">
      <w:pPr>
        <w:pStyle w:val="a3"/>
        <w:tabs>
          <w:tab w:val="left" w:pos="426"/>
          <w:tab w:val="left" w:pos="1134"/>
          <w:tab w:val="left" w:pos="1560"/>
        </w:tabs>
        <w:spacing w:after="0"/>
        <w:ind w:left="0" w:firstLine="709"/>
        <w:jc w:val="both"/>
        <w:rPr>
          <w:color w:val="000000"/>
        </w:rPr>
      </w:pPr>
      <w:r w:rsidRPr="00D94B47">
        <w:rPr>
          <w:color w:val="000000"/>
        </w:rPr>
        <w:t>- предупреждение детского дорожно-транспортного травматизма;</w:t>
      </w:r>
    </w:p>
    <w:p w:rsidR="00F210A7" w:rsidRPr="00D94B47" w:rsidRDefault="00F210A7" w:rsidP="00C67E42">
      <w:pPr>
        <w:pStyle w:val="a3"/>
        <w:tabs>
          <w:tab w:val="left" w:pos="426"/>
        </w:tabs>
        <w:spacing w:after="0"/>
        <w:ind w:left="0" w:firstLine="709"/>
        <w:jc w:val="both"/>
        <w:rPr>
          <w:color w:val="000000"/>
        </w:rPr>
      </w:pPr>
      <w:r w:rsidRPr="00D94B47">
        <w:rPr>
          <w:color w:val="000000"/>
        </w:rPr>
        <w:t>- предотвращение правонарушений в области дорожного движения с участием детей;</w:t>
      </w:r>
    </w:p>
    <w:p w:rsidR="00F210A7" w:rsidRPr="00D94B47" w:rsidRDefault="00F210A7" w:rsidP="00C67E42">
      <w:pPr>
        <w:pStyle w:val="a3"/>
        <w:tabs>
          <w:tab w:val="left" w:pos="426"/>
        </w:tabs>
        <w:spacing w:after="0"/>
        <w:ind w:left="0" w:firstLine="709"/>
        <w:jc w:val="both"/>
        <w:rPr>
          <w:color w:val="000000"/>
        </w:rPr>
      </w:pPr>
      <w:r w:rsidRPr="00D94B47">
        <w:rPr>
          <w:color w:val="000000"/>
        </w:rPr>
        <w:t>-  закрепление у обучающихся знаний Правил дорожного движения Российской Федерации (далее – ПДД);</w:t>
      </w:r>
    </w:p>
    <w:p w:rsidR="00F210A7" w:rsidRPr="00D94B47" w:rsidRDefault="00F210A7" w:rsidP="00C67E42">
      <w:pPr>
        <w:pStyle w:val="a3"/>
        <w:tabs>
          <w:tab w:val="left" w:pos="426"/>
        </w:tabs>
        <w:spacing w:after="0"/>
        <w:ind w:left="0" w:firstLine="709"/>
        <w:jc w:val="both"/>
        <w:rPr>
          <w:color w:val="000000"/>
        </w:rPr>
      </w:pPr>
      <w:r w:rsidRPr="00D94B47">
        <w:rPr>
          <w:color w:val="000000"/>
        </w:rPr>
        <w:t>- привлечение детей к участию в пропаганде правил безопасного поведения на улицах и дорогах и безопасного участия в дорожном движении;</w:t>
      </w:r>
    </w:p>
    <w:p w:rsidR="00F210A7" w:rsidRPr="00D94B47" w:rsidRDefault="00F210A7" w:rsidP="00C67E42">
      <w:pPr>
        <w:pStyle w:val="a3"/>
        <w:tabs>
          <w:tab w:val="left" w:pos="426"/>
        </w:tabs>
        <w:spacing w:after="0"/>
        <w:ind w:left="0" w:firstLine="709"/>
        <w:jc w:val="both"/>
        <w:rPr>
          <w:color w:val="000000"/>
        </w:rPr>
      </w:pPr>
      <w:r w:rsidRPr="00D94B47">
        <w:rPr>
          <w:color w:val="000000"/>
        </w:rPr>
        <w:t>-  вовлечение детей в отряды юных инспекторов движения;</w:t>
      </w:r>
    </w:p>
    <w:p w:rsidR="00E71DF7" w:rsidRPr="00D94B47" w:rsidRDefault="00F210A7" w:rsidP="002635BF">
      <w:pPr>
        <w:spacing w:after="0" w:line="240" w:lineRule="auto"/>
        <w:ind w:right="64"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B47">
        <w:rPr>
          <w:rFonts w:ascii="Times New Roman" w:hAnsi="Times New Roman" w:cs="Times New Roman"/>
          <w:color w:val="000000"/>
          <w:sz w:val="24"/>
          <w:szCs w:val="24"/>
        </w:rPr>
        <w:t>- привлечение детей к систематическим занятиям физической культурой и спортом</w:t>
      </w:r>
      <w:r w:rsidR="004554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1DF7" w:rsidRPr="00D94B47" w:rsidRDefault="00E71DF7" w:rsidP="00C67E42">
      <w:pPr>
        <w:spacing w:after="0" w:line="240" w:lineRule="auto"/>
        <w:ind w:left="14" w:right="64" w:firstLine="6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A26" w:rsidRPr="00D94B47" w:rsidRDefault="00E71DF7" w:rsidP="00C67E42">
      <w:pPr>
        <w:spacing w:after="0" w:line="240" w:lineRule="auto"/>
        <w:ind w:left="706" w:right="6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B2595"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Участники Конкурса</w:t>
      </w:r>
    </w:p>
    <w:p w:rsidR="00DA32C0" w:rsidRPr="00D94B47" w:rsidRDefault="00DA32C0" w:rsidP="00C67E42">
      <w:pPr>
        <w:spacing w:after="0" w:line="240" w:lineRule="auto"/>
        <w:ind w:left="14" w:right="64" w:firstLine="69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F210A7" w:rsidRPr="00D94B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Конкурсу допускаются </w:t>
      </w:r>
      <w:r w:rsidR="00CD0C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дети  </w:t>
      </w:r>
      <w:r w:rsidR="00F210A7" w:rsidRPr="00F249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2012</w:t>
      </w:r>
      <w:r w:rsidR="003F1553" w:rsidRPr="00F24976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2013</w:t>
      </w:r>
      <w:r w:rsidR="00CD0CA4">
        <w:rPr>
          <w:rFonts w:ascii="Times New Roman" w:hAnsi="Times New Roman" w:cs="Times New Roman"/>
          <w:color w:val="000000"/>
          <w:spacing w:val="-1"/>
          <w:sz w:val="24"/>
          <w:szCs w:val="24"/>
        </w:rPr>
        <w:t>, 2014</w:t>
      </w:r>
      <w:r w:rsidR="00F210A7" w:rsidRPr="00F249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годов</w:t>
      </w:r>
      <w:r w:rsidR="00F210A7" w:rsidRPr="00D94B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рождения.</w:t>
      </w:r>
    </w:p>
    <w:p w:rsidR="00B623C7" w:rsidRPr="00D94B47" w:rsidRDefault="00453A96" w:rsidP="00C67E42">
      <w:pPr>
        <w:spacing w:after="0" w:line="240" w:lineRule="auto"/>
        <w:ind w:left="720" w:right="64" w:hanging="1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F210A7" w:rsidRPr="00D94B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 </w:t>
      </w:r>
      <w:r w:rsidR="00F210A7" w:rsidRPr="00D94B4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команды - 4 человека: 2 мальчика и 2 девочки.</w:t>
      </w:r>
    </w:p>
    <w:p w:rsidR="00F210A7" w:rsidRPr="00D94B47" w:rsidRDefault="002635BF" w:rsidP="00C67E42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="00F210A7" w:rsidRPr="00D94B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3.3. </w:t>
      </w:r>
      <w:r w:rsidR="00F210A7" w:rsidRPr="00D94B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Каждая </w:t>
      </w:r>
      <w:r w:rsidR="00F210A7" w:rsidRPr="00D94B47">
        <w:rPr>
          <w:rFonts w:ascii="Times New Roman" w:hAnsi="Times New Roman" w:cs="Times New Roman"/>
          <w:spacing w:val="1"/>
          <w:sz w:val="24"/>
          <w:szCs w:val="24"/>
        </w:rPr>
        <w:t>команда</w:t>
      </w:r>
      <w:r w:rsidR="00F210A7" w:rsidRPr="00D94B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 регистрации на  Конкурс </w:t>
      </w:r>
      <w:proofErr w:type="gramStart"/>
      <w:r w:rsidR="00F210A7" w:rsidRPr="00D94B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предоставляет </w:t>
      </w:r>
      <w:r w:rsidR="00F210A7" w:rsidRPr="00D94B4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следующие </w:t>
      </w:r>
      <w:r w:rsidR="00F210A7" w:rsidRPr="00D94B4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документы</w:t>
      </w:r>
      <w:proofErr w:type="gramEnd"/>
      <w:r w:rsidR="00F210A7" w:rsidRPr="00D94B4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:</w:t>
      </w:r>
    </w:p>
    <w:p w:rsidR="00F210A7" w:rsidRPr="00D94B47" w:rsidRDefault="00F210A7" w:rsidP="00C67E42">
      <w:pPr>
        <w:widowControl w:val="0"/>
        <w:shd w:val="clear" w:color="auto" w:fill="FFFFFF"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4B47">
        <w:rPr>
          <w:rFonts w:ascii="Times New Roman" w:hAnsi="Times New Roman" w:cs="Times New Roman"/>
          <w:color w:val="000000"/>
          <w:sz w:val="24"/>
          <w:szCs w:val="24"/>
        </w:rPr>
        <w:t xml:space="preserve">- именную заявку, заверенную директором </w:t>
      </w:r>
      <w:proofErr w:type="gramStart"/>
      <w:r w:rsidRPr="00D94B47"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proofErr w:type="gramEnd"/>
      <w:r w:rsidRPr="00D94B47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учреждениях </w:t>
      </w:r>
      <w:r w:rsidRPr="00D94B4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(Приложение 1) </w:t>
      </w:r>
    </w:p>
    <w:p w:rsidR="00F210A7" w:rsidRPr="00D94B47" w:rsidRDefault="00F210A7" w:rsidP="00C67E42">
      <w:pPr>
        <w:pStyle w:val="a3"/>
        <w:spacing w:after="0"/>
        <w:ind w:left="709"/>
        <w:jc w:val="both"/>
        <w:rPr>
          <w:color w:val="000000"/>
        </w:rPr>
      </w:pPr>
      <w:r w:rsidRPr="00D94B47">
        <w:rPr>
          <w:color w:val="000000"/>
        </w:rPr>
        <w:t>- ксерокопии свидетельства о рождении детей, заверенные администрацией общеобразовательного учреждения;</w:t>
      </w:r>
    </w:p>
    <w:p w:rsidR="00F210A7" w:rsidRPr="00D94B47" w:rsidRDefault="00F210A7" w:rsidP="00C67E42">
      <w:pPr>
        <w:pStyle w:val="a3"/>
        <w:spacing w:after="0"/>
        <w:ind w:left="709"/>
        <w:jc w:val="both"/>
        <w:rPr>
          <w:color w:val="000000"/>
        </w:rPr>
      </w:pPr>
      <w:r w:rsidRPr="00D94B47">
        <w:rPr>
          <w:color w:val="000000"/>
        </w:rPr>
        <w:t>- меди</w:t>
      </w:r>
      <w:r w:rsidR="002635BF">
        <w:rPr>
          <w:color w:val="000000"/>
        </w:rPr>
        <w:t>цинские допуски к соревнованиям.</w:t>
      </w:r>
    </w:p>
    <w:p w:rsidR="00F210A7" w:rsidRPr="00D94B47" w:rsidRDefault="00F210A7" w:rsidP="00C67E42">
      <w:pPr>
        <w:pStyle w:val="a3"/>
        <w:spacing w:after="0"/>
        <w:ind w:left="0" w:firstLine="708"/>
        <w:jc w:val="both"/>
        <w:rPr>
          <w:color w:val="000000"/>
        </w:rPr>
      </w:pPr>
      <w:r w:rsidRPr="00D94B47">
        <w:rPr>
          <w:color w:val="000000"/>
        </w:rPr>
        <w:t xml:space="preserve">Документы высылаются на электронную почту </w:t>
      </w:r>
      <w:proofErr w:type="spellStart"/>
      <w:r w:rsidRPr="00D94B47">
        <w:rPr>
          <w:b/>
          <w:color w:val="000000"/>
          <w:lang w:val="en-US"/>
        </w:rPr>
        <w:t>konkurs</w:t>
      </w:r>
      <w:proofErr w:type="spellEnd"/>
      <w:r w:rsidRPr="00D94B47">
        <w:rPr>
          <w:b/>
          <w:color w:val="000000"/>
        </w:rPr>
        <w:t>_</w:t>
      </w:r>
      <w:proofErr w:type="spellStart"/>
      <w:r w:rsidRPr="00D94B47">
        <w:rPr>
          <w:b/>
          <w:color w:val="000000"/>
          <w:lang w:val="en-US"/>
        </w:rPr>
        <w:t>zvr</w:t>
      </w:r>
      <w:proofErr w:type="spellEnd"/>
      <w:r w:rsidRPr="00D94B47">
        <w:rPr>
          <w:b/>
          <w:color w:val="000000"/>
        </w:rPr>
        <w:t>@</w:t>
      </w:r>
      <w:r w:rsidRPr="00D94B47">
        <w:rPr>
          <w:b/>
          <w:color w:val="000000"/>
          <w:lang w:val="en-US"/>
        </w:rPr>
        <w:t>mail</w:t>
      </w:r>
      <w:r w:rsidRPr="00D94B47">
        <w:rPr>
          <w:b/>
          <w:color w:val="000000"/>
        </w:rPr>
        <w:t>.</w:t>
      </w:r>
      <w:proofErr w:type="spellStart"/>
      <w:r w:rsidRPr="00D94B47">
        <w:rPr>
          <w:b/>
          <w:color w:val="000000"/>
          <w:lang w:val="en-US"/>
        </w:rPr>
        <w:t>ru</w:t>
      </w:r>
      <w:proofErr w:type="spellEnd"/>
      <w:r w:rsidRPr="00D94B47">
        <w:rPr>
          <w:b/>
          <w:color w:val="000000"/>
        </w:rPr>
        <w:t xml:space="preserve"> </w:t>
      </w:r>
      <w:r w:rsidR="00F24976">
        <w:rPr>
          <w:color w:val="000000"/>
        </w:rPr>
        <w:t>с пометкой «БК-2</w:t>
      </w:r>
      <w:r w:rsidR="007F3581">
        <w:rPr>
          <w:color w:val="000000"/>
        </w:rPr>
        <w:t>4</w:t>
      </w:r>
      <w:r w:rsidRPr="00D94B47">
        <w:rPr>
          <w:color w:val="000000"/>
        </w:rPr>
        <w:t>»</w:t>
      </w:r>
      <w:r w:rsidR="00CD0CA4">
        <w:rPr>
          <w:b/>
          <w:color w:val="000000"/>
        </w:rPr>
        <w:t xml:space="preserve"> до 2 апреля 2024</w:t>
      </w:r>
      <w:r w:rsidRPr="00D94B47">
        <w:rPr>
          <w:b/>
          <w:color w:val="000000"/>
        </w:rPr>
        <w:t xml:space="preserve"> года.</w:t>
      </w:r>
    </w:p>
    <w:p w:rsidR="00F210A7" w:rsidRPr="00D94B47" w:rsidRDefault="00F210A7" w:rsidP="00C67E42">
      <w:pPr>
        <w:spacing w:after="0" w:line="240" w:lineRule="auto"/>
        <w:ind w:right="64" w:firstLine="70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94B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</w:t>
      </w:r>
      <w:r w:rsidRPr="00D94B47">
        <w:rPr>
          <w:rFonts w:ascii="Times New Roman" w:hAnsi="Times New Roman" w:cs="Times New Roman"/>
          <w:spacing w:val="1"/>
          <w:sz w:val="24"/>
          <w:szCs w:val="24"/>
        </w:rPr>
        <w:t>отсутствии</w:t>
      </w:r>
      <w:r w:rsidRPr="00D94B4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пакета документов, предусмотренных положением, члены команд </w:t>
      </w:r>
      <w:r w:rsidRPr="00D94B47">
        <w:rPr>
          <w:rFonts w:ascii="Times New Roman" w:hAnsi="Times New Roman" w:cs="Times New Roman"/>
          <w:color w:val="000000"/>
          <w:sz w:val="24"/>
          <w:szCs w:val="24"/>
        </w:rPr>
        <w:t>к участию в Конкурсе не допускаются.</w:t>
      </w:r>
    </w:p>
    <w:p w:rsidR="00F210A7" w:rsidRPr="00D94B47" w:rsidRDefault="00F210A7" w:rsidP="00C67E42">
      <w:pPr>
        <w:spacing w:after="0" w:line="240" w:lineRule="auto"/>
        <w:ind w:left="720" w:right="6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595" w:rsidRPr="00D94B47" w:rsidRDefault="00AB2595" w:rsidP="00C67E42">
      <w:pPr>
        <w:keepNext/>
        <w:keepLines/>
        <w:spacing w:after="0" w:line="240" w:lineRule="auto"/>
        <w:ind w:left="715" w:right="9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Порядок проведения Конкурса</w:t>
      </w:r>
    </w:p>
    <w:p w:rsidR="00344E60" w:rsidRDefault="00AB2595" w:rsidP="00C67E42">
      <w:pPr>
        <w:pStyle w:val="21"/>
        <w:rPr>
          <w:b/>
          <w:sz w:val="24"/>
          <w:szCs w:val="24"/>
        </w:rPr>
      </w:pPr>
      <w:r w:rsidRPr="00D94B47">
        <w:rPr>
          <w:sz w:val="24"/>
          <w:szCs w:val="24"/>
        </w:rPr>
        <w:t xml:space="preserve">4.1. </w:t>
      </w:r>
      <w:r w:rsidR="0063493A" w:rsidRPr="00D94B47">
        <w:rPr>
          <w:sz w:val="24"/>
          <w:szCs w:val="24"/>
        </w:rPr>
        <w:t xml:space="preserve">Конкурс проводится </w:t>
      </w:r>
      <w:r w:rsidR="00E327A6">
        <w:rPr>
          <w:b/>
          <w:sz w:val="24"/>
          <w:szCs w:val="24"/>
        </w:rPr>
        <w:t>с 12</w:t>
      </w:r>
      <w:r w:rsidR="00CD0CA4">
        <w:rPr>
          <w:b/>
          <w:sz w:val="24"/>
          <w:szCs w:val="24"/>
        </w:rPr>
        <w:t xml:space="preserve"> марта – 14 апреля 2024</w:t>
      </w:r>
      <w:r w:rsidR="00344E60">
        <w:rPr>
          <w:b/>
          <w:sz w:val="24"/>
          <w:szCs w:val="24"/>
        </w:rPr>
        <w:t xml:space="preserve"> года:</w:t>
      </w:r>
    </w:p>
    <w:p w:rsidR="00344E60" w:rsidRDefault="00401440" w:rsidP="00344E60">
      <w:pPr>
        <w:pStyle w:val="a5"/>
        <w:spacing w:after="0"/>
        <w:ind w:firstLine="709"/>
        <w:jc w:val="both"/>
        <w:rPr>
          <w:b/>
          <w:color w:val="000000"/>
        </w:rPr>
      </w:pPr>
      <w:r>
        <w:rPr>
          <w:b/>
        </w:rPr>
        <w:t xml:space="preserve"> </w:t>
      </w:r>
      <w:r w:rsidR="00344E60">
        <w:rPr>
          <w:color w:val="000000"/>
        </w:rPr>
        <w:t xml:space="preserve">4.2. </w:t>
      </w:r>
      <w:r w:rsidR="00344E60" w:rsidRPr="00EE7806">
        <w:rPr>
          <w:b/>
          <w:color w:val="000000"/>
          <w:u w:val="single"/>
        </w:rPr>
        <w:t>1 этап</w:t>
      </w:r>
      <w:r w:rsidR="00344E60">
        <w:rPr>
          <w:b/>
          <w:color w:val="000000"/>
          <w:u w:val="single"/>
        </w:rPr>
        <w:t xml:space="preserve"> (районный)</w:t>
      </w:r>
      <w:r w:rsidR="00344E60" w:rsidRPr="00EE7806">
        <w:rPr>
          <w:b/>
          <w:color w:val="000000"/>
          <w:u w:val="single"/>
        </w:rPr>
        <w:t>:</w:t>
      </w:r>
      <w:r w:rsidR="00344E60">
        <w:rPr>
          <w:color w:val="000000"/>
        </w:rPr>
        <w:t xml:space="preserve"> </w:t>
      </w:r>
      <w:proofErr w:type="gramStart"/>
      <w:r w:rsidR="00344E60" w:rsidRPr="00D94B47">
        <w:rPr>
          <w:color w:val="000000"/>
        </w:rPr>
        <w:t>Участники конкурса прибывают с представителями образовательной организации – руководителем команды, назначенного ответственным за охрану жизни и здоровья детей.</w:t>
      </w:r>
      <w:proofErr w:type="gramEnd"/>
      <w:r w:rsidR="00344E60" w:rsidRPr="00D94B47">
        <w:rPr>
          <w:color w:val="000000"/>
        </w:rPr>
        <w:t xml:space="preserve"> </w:t>
      </w:r>
      <w:r w:rsidR="00344E60" w:rsidRPr="007F3581">
        <w:rPr>
          <w:b/>
          <w:color w:val="000000"/>
          <w:u w:val="single"/>
        </w:rPr>
        <w:t>Сроки проведения до 14 апреля,</w:t>
      </w:r>
      <w:r w:rsidR="00344E60">
        <w:rPr>
          <w:color w:val="000000"/>
        </w:rPr>
        <w:t xml:space="preserve"> </w:t>
      </w:r>
      <w:r w:rsidR="00344E60">
        <w:rPr>
          <w:b/>
          <w:color w:val="000000"/>
          <w:u w:val="single"/>
        </w:rPr>
        <w:t>м</w:t>
      </w:r>
      <w:r w:rsidR="00344E60" w:rsidRPr="007F3581">
        <w:rPr>
          <w:b/>
          <w:color w:val="000000"/>
          <w:u w:val="single"/>
        </w:rPr>
        <w:t>есто  проведения будет сообщена позже!!!</w:t>
      </w:r>
    </w:p>
    <w:p w:rsidR="00344E60" w:rsidRPr="00782438" w:rsidRDefault="00344E60" w:rsidP="00344E60">
      <w:pPr>
        <w:pStyle w:val="a5"/>
        <w:spacing w:after="0"/>
        <w:ind w:firstLine="709"/>
        <w:jc w:val="both"/>
        <w:rPr>
          <w:b/>
          <w:color w:val="000000"/>
          <w:u w:val="single"/>
        </w:rPr>
      </w:pPr>
      <w:r w:rsidRPr="00EE7806">
        <w:rPr>
          <w:b/>
          <w:color w:val="000000"/>
          <w:u w:val="single"/>
        </w:rPr>
        <w:t>2 этап</w:t>
      </w:r>
      <w:r>
        <w:rPr>
          <w:b/>
          <w:color w:val="000000"/>
          <w:u w:val="single"/>
        </w:rPr>
        <w:t xml:space="preserve"> (областной заочный)</w:t>
      </w:r>
      <w:r w:rsidRPr="00EE7806">
        <w:rPr>
          <w:b/>
          <w:color w:val="000000"/>
          <w:u w:val="single"/>
        </w:rPr>
        <w:t>:</w:t>
      </w:r>
      <w:r w:rsidRPr="00EE7806">
        <w:rPr>
          <w:color w:val="000000"/>
        </w:rPr>
        <w:t xml:space="preserve"> (с 16 по 19 апреля 202</w:t>
      </w:r>
      <w:r w:rsidRPr="00EE7806">
        <w:t>4</w:t>
      </w:r>
      <w:r w:rsidRPr="00EE7806">
        <w:rPr>
          <w:color w:val="000000"/>
        </w:rPr>
        <w:t xml:space="preserve"> года) проводится областной заочный финал Конкурса. В областном заочном финале принимают участие команды - победительницы 2-го этапа, но не более 1-ой команды от каждого города и района. Команды проходят онлайн тестирование на знание ПДД, основ оказания первой помощи и основ безопасности жизнедеятельности. Регистрация команд доступна на сайте juntech.ru c 14 по 15 апреля 2024 года. Инструкция по прохождению онлайн тестирования высылается после регистрации команды. Согласно правилам проведения Конкурса, областной заочный финал проводится: </w:t>
      </w:r>
    </w:p>
    <w:p w:rsidR="00344E60" w:rsidRPr="00EE7806" w:rsidRDefault="00344E60" w:rsidP="00344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806">
        <w:rPr>
          <w:rFonts w:ascii="Times New Roman" w:hAnsi="Times New Roman" w:cs="Times New Roman"/>
          <w:color w:val="000000"/>
          <w:sz w:val="24"/>
          <w:szCs w:val="24"/>
        </w:rPr>
        <w:t>-  в образовательной организации;</w:t>
      </w:r>
    </w:p>
    <w:p w:rsidR="00344E60" w:rsidRPr="00803AFD" w:rsidRDefault="00344E60" w:rsidP="00344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3"/>
        <w:jc w:val="both"/>
        <w:rPr>
          <w:rFonts w:ascii="Calibri" w:eastAsia="Calibri" w:hAnsi="Calibri" w:cs="Calibri"/>
          <w:color w:val="000000"/>
        </w:rPr>
      </w:pPr>
      <w:r w:rsidRPr="00EE7806">
        <w:rPr>
          <w:rFonts w:ascii="Times New Roman" w:hAnsi="Times New Roman" w:cs="Times New Roman"/>
          <w:color w:val="000000"/>
          <w:sz w:val="24"/>
          <w:szCs w:val="24"/>
        </w:rPr>
        <w:t xml:space="preserve">- в аудиториях с наличием 5 компьютеров, каждый из которых имеет неограниченный доступ в Интернет и подключение к онлайн платформе проведения тестирования и платформе </w:t>
      </w:r>
      <w:proofErr w:type="spellStart"/>
      <w:r w:rsidRPr="00EE7806">
        <w:rPr>
          <w:rFonts w:ascii="Times New Roman" w:hAnsi="Times New Roman" w:cs="Times New Roman"/>
          <w:color w:val="000000"/>
          <w:sz w:val="24"/>
          <w:szCs w:val="24"/>
        </w:rPr>
        <w:t>Яндекс</w:t>
      </w:r>
      <w:proofErr w:type="gramStart"/>
      <w:r w:rsidRPr="00EE7806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EE7806">
        <w:rPr>
          <w:rFonts w:ascii="Times New Roman" w:hAnsi="Times New Roman" w:cs="Times New Roman"/>
          <w:color w:val="000000"/>
          <w:sz w:val="24"/>
          <w:szCs w:val="24"/>
        </w:rPr>
        <w:t>елемост</w:t>
      </w:r>
      <w:proofErr w:type="spellEnd"/>
      <w:r w:rsidRPr="00EE78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35BF" w:rsidRPr="002635BF" w:rsidRDefault="00344E60" w:rsidP="00C67E42">
      <w:pPr>
        <w:pStyle w:val="21"/>
        <w:rPr>
          <w:sz w:val="24"/>
          <w:szCs w:val="24"/>
        </w:rPr>
      </w:pPr>
      <w:r>
        <w:rPr>
          <w:sz w:val="24"/>
          <w:szCs w:val="24"/>
        </w:rPr>
        <w:t>4.3</w:t>
      </w:r>
      <w:r w:rsidR="002635BF" w:rsidRPr="003F1553">
        <w:rPr>
          <w:sz w:val="24"/>
          <w:szCs w:val="24"/>
        </w:rPr>
        <w:t xml:space="preserve">. Факт участия в Конкурсе является согласием законных представителей участника </w:t>
      </w:r>
      <w:proofErr w:type="gramStart"/>
      <w:r w:rsidR="002635BF" w:rsidRPr="003F1553">
        <w:rPr>
          <w:sz w:val="24"/>
          <w:szCs w:val="24"/>
        </w:rPr>
        <w:t>на предоставление его персональных данных для обработки в связи с участием в Конкурсе</w:t>
      </w:r>
      <w:proofErr w:type="gramEnd"/>
      <w:r w:rsidR="002635BF" w:rsidRPr="003F1553">
        <w:rPr>
          <w:sz w:val="24"/>
          <w:szCs w:val="24"/>
        </w:rPr>
        <w:t xml:space="preserve"> и на публикацию этих данных, если Организатор примет решение опубликовать информацию об участниках Конкурса в целях информирования неограниченного круга лиц о подготовке, проведении, итогах Конкурса.</w:t>
      </w:r>
    </w:p>
    <w:p w:rsidR="00923A2C" w:rsidRPr="007F3581" w:rsidRDefault="002635BF" w:rsidP="002635BF">
      <w:pPr>
        <w:pStyle w:val="a5"/>
        <w:spacing w:after="0"/>
        <w:ind w:firstLine="709"/>
        <w:jc w:val="both"/>
      </w:pPr>
      <w:r>
        <w:rPr>
          <w:color w:val="000000"/>
          <w:spacing w:val="-1"/>
        </w:rPr>
        <w:t xml:space="preserve">4.4 </w:t>
      </w:r>
      <w:r w:rsidR="0063493A" w:rsidRPr="00344E60">
        <w:rPr>
          <w:b/>
          <w:color w:val="000000"/>
          <w:spacing w:val="-1"/>
        </w:rPr>
        <w:t>Программа конкурсов</w:t>
      </w:r>
      <w:r w:rsidR="0063493A" w:rsidRPr="00D94B47">
        <w:rPr>
          <w:color w:val="000000"/>
          <w:spacing w:val="-1"/>
        </w:rPr>
        <w:t xml:space="preserve"> </w:t>
      </w:r>
      <w:r w:rsidR="0063493A" w:rsidRPr="00D94B47">
        <w:rPr>
          <w:color w:val="000000"/>
          <w:spacing w:val="1"/>
        </w:rPr>
        <w:t>состоит из практических и теоретических заданий.</w:t>
      </w:r>
      <w:r w:rsidR="0063493A" w:rsidRPr="00D94B47">
        <w:rPr>
          <w:color w:val="000000"/>
        </w:rPr>
        <w:t xml:space="preserve"> </w:t>
      </w:r>
      <w:r w:rsidR="007F3581">
        <w:rPr>
          <w:color w:val="000000"/>
        </w:rPr>
        <w:t>ОБРАТИТЕ ВНИМАНИЕ!!!</w:t>
      </w:r>
      <w:proofErr w:type="gramStart"/>
      <w:r w:rsidR="007F3581">
        <w:rPr>
          <w:color w:val="000000"/>
        </w:rPr>
        <w:t>!</w:t>
      </w:r>
      <w:r w:rsidR="0063493A" w:rsidRPr="002525A8">
        <w:rPr>
          <w:color w:val="000000"/>
        </w:rPr>
        <w:t>П</w:t>
      </w:r>
      <w:proofErr w:type="gramEnd"/>
      <w:r w:rsidR="0063493A" w:rsidRPr="002525A8">
        <w:rPr>
          <w:color w:val="000000"/>
        </w:rPr>
        <w:t xml:space="preserve">римерные задания </w:t>
      </w:r>
      <w:r w:rsidR="0063493A" w:rsidRPr="002525A8">
        <w:rPr>
          <w:color w:val="000000"/>
          <w:spacing w:val="4"/>
        </w:rPr>
        <w:t xml:space="preserve">конкурсов публикуются </w:t>
      </w:r>
      <w:r w:rsidR="00CD0CA4" w:rsidRPr="002525A8">
        <w:rPr>
          <w:color w:val="000000"/>
          <w:spacing w:val="4"/>
        </w:rPr>
        <w:t>сайте «Юные инспектора движения»</w:t>
      </w:r>
      <w:r w:rsidR="0063493A" w:rsidRPr="002525A8">
        <w:rPr>
          <w:color w:val="000000"/>
          <w:spacing w:val="4"/>
        </w:rPr>
        <w:t xml:space="preserve">, </w:t>
      </w:r>
      <w:r w:rsidR="0063493A" w:rsidRPr="002525A8">
        <w:rPr>
          <w:color w:val="000000"/>
        </w:rPr>
        <w:t xml:space="preserve">интернет странице </w:t>
      </w:r>
      <w:hyperlink r:id="rId9" w:history="1">
        <w:r w:rsidR="002525A8" w:rsidRPr="002525A8">
          <w:rPr>
            <w:rStyle w:val="a9"/>
          </w:rPr>
          <w:t>https://yuid.ru/konkursyi/b-koleso/</w:t>
        </w:r>
      </w:hyperlink>
      <w:r w:rsidR="002525A8" w:rsidRPr="002525A8">
        <w:t xml:space="preserve"> </w:t>
      </w:r>
      <w:r w:rsidR="007F3581" w:rsidRPr="007F3581">
        <w:rPr>
          <w:color w:val="000000"/>
          <w:szCs w:val="28"/>
        </w:rPr>
        <w:t>. Также можете найти на сайте ЦВР «Эврика» в разделе «Конкурсы»</w:t>
      </w:r>
      <w:r w:rsidR="007F3581">
        <w:rPr>
          <w:color w:val="000000"/>
          <w:szCs w:val="28"/>
        </w:rPr>
        <w:t>!!!</w:t>
      </w:r>
    </w:p>
    <w:p w:rsidR="003F1553" w:rsidRPr="003F1553" w:rsidRDefault="003F1553" w:rsidP="002635BF">
      <w:pPr>
        <w:pStyle w:val="a5"/>
        <w:spacing w:after="0"/>
        <w:ind w:firstLine="709"/>
        <w:jc w:val="both"/>
        <w:rPr>
          <w:u w:val="single"/>
        </w:rPr>
      </w:pPr>
      <w:r w:rsidRPr="003F1553">
        <w:rPr>
          <w:color w:val="000000"/>
          <w:u w:val="single"/>
        </w:rPr>
        <w:t>Личное первенство:</w:t>
      </w:r>
    </w:p>
    <w:p w:rsidR="003F1553" w:rsidRPr="00D94B47" w:rsidRDefault="00D2397B" w:rsidP="00D2397B">
      <w:pPr>
        <w:pStyle w:val="a5"/>
        <w:spacing w:after="0"/>
        <w:ind w:firstLine="708"/>
        <w:jc w:val="both"/>
      </w:pPr>
      <w:r>
        <w:rPr>
          <w:color w:val="000000"/>
        </w:rPr>
        <w:t xml:space="preserve">4.5. </w:t>
      </w:r>
      <w:r w:rsidR="003F1553">
        <w:rPr>
          <w:color w:val="000000"/>
        </w:rPr>
        <w:t>Первый к</w:t>
      </w:r>
      <w:r w:rsidR="003F1553" w:rsidRPr="00D94B47">
        <w:rPr>
          <w:color w:val="000000"/>
        </w:rPr>
        <w:t xml:space="preserve">онкурс </w:t>
      </w:r>
      <w:r w:rsidR="003F1553" w:rsidRPr="00D94B47">
        <w:rPr>
          <w:b/>
          <w:color w:val="000000"/>
        </w:rPr>
        <w:t>«Знатоки правил дорожного движения»</w:t>
      </w:r>
      <w:r w:rsidR="003F1553" w:rsidRPr="00D94B47">
        <w:rPr>
          <w:color w:val="000000"/>
        </w:rPr>
        <w:t xml:space="preserve"> – индивидуальный теоретический экзамен на знание Правил дорожного движения Российской Федерации, утвержденных Постановлением Правительства РФ от 23.10.1993 №1090;  </w:t>
      </w:r>
    </w:p>
    <w:p w:rsidR="003F1553" w:rsidRPr="003F1553" w:rsidRDefault="00D2397B" w:rsidP="00D2397B">
      <w:pPr>
        <w:pStyle w:val="a5"/>
        <w:spacing w:after="0"/>
        <w:ind w:firstLine="708"/>
        <w:jc w:val="both"/>
      </w:pPr>
      <w:r>
        <w:rPr>
          <w:color w:val="000000"/>
        </w:rPr>
        <w:t xml:space="preserve">4.6. </w:t>
      </w:r>
      <w:r w:rsidR="003F1553">
        <w:rPr>
          <w:color w:val="000000"/>
        </w:rPr>
        <w:t>Второй к</w:t>
      </w:r>
      <w:r w:rsidR="003F1553" w:rsidRPr="00D94B47">
        <w:rPr>
          <w:color w:val="000000"/>
          <w:spacing w:val="1"/>
        </w:rPr>
        <w:t>онкурс</w:t>
      </w:r>
      <w:r w:rsidR="003F1553" w:rsidRPr="00D94B47">
        <w:rPr>
          <w:color w:val="000000"/>
        </w:rPr>
        <w:t xml:space="preserve"> </w:t>
      </w:r>
      <w:r w:rsidR="003F1553" w:rsidRPr="00D94B47">
        <w:rPr>
          <w:b/>
        </w:rPr>
        <w:t>«Знание основ оказания первой помощи»</w:t>
      </w:r>
      <w:r w:rsidR="003F1553" w:rsidRPr="00D94B47">
        <w:rPr>
          <w:b/>
          <w:color w:val="000000"/>
        </w:rPr>
        <w:t xml:space="preserve"> </w:t>
      </w:r>
      <w:r w:rsidR="003F1553" w:rsidRPr="00D94B47">
        <w:rPr>
          <w:color w:val="000000"/>
        </w:rPr>
        <w:t>–</w:t>
      </w:r>
      <w:r w:rsidR="003F1553" w:rsidRPr="00D94B47">
        <w:rPr>
          <w:b/>
          <w:color w:val="000000"/>
        </w:rPr>
        <w:t xml:space="preserve"> </w:t>
      </w:r>
      <w:r w:rsidR="003F1553" w:rsidRPr="00D94B47">
        <w:rPr>
          <w:color w:val="000000"/>
        </w:rPr>
        <w:t xml:space="preserve">индивидуальный экзамен, включающий вопросы на знание основ оказания первой помощи и задачи по их практическому применению; </w:t>
      </w:r>
    </w:p>
    <w:p w:rsidR="0063493A" w:rsidRPr="00D94B47" w:rsidRDefault="00D2397B" w:rsidP="00D2397B">
      <w:pPr>
        <w:pStyle w:val="a5"/>
        <w:spacing w:after="0"/>
        <w:ind w:firstLine="708"/>
        <w:jc w:val="both"/>
      </w:pPr>
      <w:r>
        <w:rPr>
          <w:color w:val="000000"/>
        </w:rPr>
        <w:t xml:space="preserve">4.7. </w:t>
      </w:r>
      <w:r w:rsidR="003F1553">
        <w:rPr>
          <w:color w:val="000000"/>
        </w:rPr>
        <w:t>Третий к</w:t>
      </w:r>
      <w:r w:rsidR="0063493A" w:rsidRPr="00D94B47">
        <w:rPr>
          <w:color w:val="000000"/>
        </w:rPr>
        <w:t>онкурс</w:t>
      </w:r>
      <w:r w:rsidR="0063493A" w:rsidRPr="00D94B47">
        <w:rPr>
          <w:b/>
          <w:color w:val="000000"/>
        </w:rPr>
        <w:t xml:space="preserve"> «</w:t>
      </w:r>
      <w:proofErr w:type="spellStart"/>
      <w:r w:rsidR="0063493A" w:rsidRPr="00D94B47">
        <w:rPr>
          <w:b/>
          <w:color w:val="000000"/>
        </w:rPr>
        <w:t>Автогородок</w:t>
      </w:r>
      <w:proofErr w:type="spellEnd"/>
      <w:r w:rsidR="0063493A" w:rsidRPr="00D94B47">
        <w:rPr>
          <w:b/>
          <w:color w:val="000000"/>
        </w:rPr>
        <w:t>»</w:t>
      </w:r>
      <w:r w:rsidR="0063493A" w:rsidRPr="00D94B47">
        <w:rPr>
          <w:color w:val="000000"/>
        </w:rPr>
        <w:t xml:space="preserve"> – индивидуальное вождение велосипеда на специально оборудованной площадке </w:t>
      </w:r>
      <w:r w:rsidR="0063493A" w:rsidRPr="00D94B47">
        <w:t>с наличием дорожных знаков, разметки, светофорных объектов, пешеходных переходов, перекрестков.</w:t>
      </w:r>
    </w:p>
    <w:p w:rsidR="0063493A" w:rsidRPr="003F1553" w:rsidRDefault="00D2397B" w:rsidP="00D2397B">
      <w:pPr>
        <w:pStyle w:val="a5"/>
        <w:spacing w:after="0"/>
        <w:ind w:firstLine="708"/>
        <w:jc w:val="both"/>
      </w:pPr>
      <w:r>
        <w:rPr>
          <w:bCs/>
          <w:color w:val="000000"/>
        </w:rPr>
        <w:t xml:space="preserve">4.8. </w:t>
      </w:r>
      <w:r w:rsidR="00655292">
        <w:rPr>
          <w:bCs/>
          <w:color w:val="000000"/>
        </w:rPr>
        <w:t>Четвёртый конкурс</w:t>
      </w:r>
      <w:r w:rsidR="0063493A" w:rsidRPr="00D94B47">
        <w:rPr>
          <w:b/>
          <w:color w:val="000000"/>
        </w:rPr>
        <w:t xml:space="preserve"> «Фигурное вождение велосипеда» </w:t>
      </w:r>
      <w:r w:rsidR="0063493A" w:rsidRPr="00D94B47">
        <w:rPr>
          <w:color w:val="000000"/>
        </w:rPr>
        <w:t>– индивидуальное фигурное вождение велосипеда на специально оборудованной препятствиями площадке.</w:t>
      </w:r>
    </w:p>
    <w:p w:rsidR="003F1553" w:rsidRPr="003F1553" w:rsidRDefault="003F1553" w:rsidP="003F1553">
      <w:pPr>
        <w:pStyle w:val="a5"/>
        <w:spacing w:after="0"/>
        <w:ind w:left="709"/>
        <w:jc w:val="both"/>
        <w:rPr>
          <w:u w:val="single"/>
        </w:rPr>
      </w:pPr>
      <w:r w:rsidRPr="003F1553">
        <w:rPr>
          <w:color w:val="000000"/>
          <w:u w:val="single"/>
        </w:rPr>
        <w:t>Командное первенство:</w:t>
      </w:r>
    </w:p>
    <w:p w:rsidR="0063493A" w:rsidRPr="00D94B47" w:rsidRDefault="00D2397B" w:rsidP="00D2397B">
      <w:pPr>
        <w:pStyle w:val="a5"/>
        <w:spacing w:after="0"/>
        <w:ind w:firstLine="708"/>
        <w:jc w:val="both"/>
      </w:pPr>
      <w:r>
        <w:rPr>
          <w:color w:val="000000"/>
        </w:rPr>
        <w:t xml:space="preserve">4.9. </w:t>
      </w:r>
      <w:r w:rsidR="00655292">
        <w:rPr>
          <w:color w:val="000000"/>
        </w:rPr>
        <w:t>Пятый к</w:t>
      </w:r>
      <w:r w:rsidR="0063493A" w:rsidRPr="00D94B47">
        <w:rPr>
          <w:color w:val="000000"/>
        </w:rPr>
        <w:t>онкурс</w:t>
      </w:r>
      <w:r w:rsidR="0063493A" w:rsidRPr="00D94B47">
        <w:rPr>
          <w:b/>
          <w:color w:val="000000"/>
        </w:rPr>
        <w:t xml:space="preserve"> «Основы безопасности жизнедеятельности»</w:t>
      </w:r>
      <w:r w:rsidR="0063493A" w:rsidRPr="00D94B47">
        <w:rPr>
          <w:color w:val="000000"/>
        </w:rPr>
        <w:t xml:space="preserve"> – общекомандный теоретический экзамен на знание основ безопасного поведения на дороге и проверке эрудиции участников.</w:t>
      </w:r>
    </w:p>
    <w:p w:rsidR="0063493A" w:rsidRPr="00D94B47" w:rsidRDefault="00D2397B" w:rsidP="00D2397B">
      <w:pPr>
        <w:pStyle w:val="a5"/>
        <w:spacing w:after="0"/>
        <w:ind w:firstLine="450"/>
        <w:jc w:val="both"/>
      </w:pPr>
      <w:r>
        <w:t xml:space="preserve">4.10. </w:t>
      </w:r>
      <w:r w:rsidR="00655292">
        <w:t xml:space="preserve">Шестой конкурс </w:t>
      </w:r>
      <w:r w:rsidR="00655292" w:rsidRPr="00655292">
        <w:rPr>
          <w:b/>
        </w:rPr>
        <w:t>«</w:t>
      </w:r>
      <w:r w:rsidR="00CD0CA4">
        <w:rPr>
          <w:b/>
        </w:rPr>
        <w:t>Семья ЮИД</w:t>
      </w:r>
      <w:r w:rsidR="00655292" w:rsidRPr="00655292">
        <w:rPr>
          <w:b/>
        </w:rPr>
        <w:t>»</w:t>
      </w:r>
      <w:r w:rsidR="00655292">
        <w:t xml:space="preserve"> - </w:t>
      </w:r>
      <w:r w:rsidR="00655292" w:rsidRPr="00723E28">
        <w:rPr>
          <w:color w:val="000000"/>
        </w:rPr>
        <w:t>общекомандный творческий конкурс.</w:t>
      </w:r>
    </w:p>
    <w:p w:rsidR="0063493A" w:rsidRPr="00D94B47" w:rsidRDefault="0063493A" w:rsidP="00C67E42">
      <w:pPr>
        <w:pStyle w:val="a5"/>
        <w:spacing w:after="0"/>
        <w:ind w:left="709"/>
        <w:jc w:val="both"/>
      </w:pPr>
    </w:p>
    <w:p w:rsidR="00F0438F" w:rsidRPr="00D94B47" w:rsidRDefault="00344E60" w:rsidP="00C67E42">
      <w:pPr>
        <w:pStyle w:val="aa"/>
        <w:keepNext/>
        <w:keepLines/>
        <w:spacing w:after="0" w:line="240" w:lineRule="auto"/>
        <w:ind w:left="450" w:right="97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 Содержание</w:t>
      </w:r>
      <w:r w:rsidR="009050E4"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Конкурса</w:t>
      </w:r>
    </w:p>
    <w:p w:rsidR="00EE0001" w:rsidRPr="00D94B47" w:rsidRDefault="009050E4" w:rsidP="00C67E42">
      <w:pPr>
        <w:spacing w:after="0" w:line="240" w:lineRule="auto"/>
        <w:ind w:right="6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="00EE0001" w:rsidRPr="00D94B47">
        <w:rPr>
          <w:rFonts w:ascii="Times New Roman" w:hAnsi="Times New Roman" w:cs="Times New Roman"/>
          <w:sz w:val="24"/>
          <w:szCs w:val="24"/>
        </w:rPr>
        <w:t>Каждый участник при прохождении «</w:t>
      </w:r>
      <w:proofErr w:type="spellStart"/>
      <w:r w:rsidR="00EE0001" w:rsidRPr="00D94B47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="00EE0001" w:rsidRPr="00D94B47">
        <w:rPr>
          <w:rFonts w:ascii="Times New Roman" w:hAnsi="Times New Roman" w:cs="Times New Roman"/>
          <w:sz w:val="24"/>
          <w:szCs w:val="24"/>
        </w:rPr>
        <w:t>» и «Фигурное вождение велосипедиста»  должен быть обеспечен защитными средствами (шлем, наколенники, налокотники.</w:t>
      </w:r>
      <w:proofErr w:type="gramEnd"/>
    </w:p>
    <w:p w:rsidR="009050E4" w:rsidRPr="00D94B47" w:rsidRDefault="0063493A" w:rsidP="00C67E42">
      <w:pPr>
        <w:tabs>
          <w:tab w:val="left" w:pos="0"/>
        </w:tabs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050E4"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EE0001" w:rsidRPr="00D94B47">
        <w:rPr>
          <w:rFonts w:ascii="Times New Roman" w:hAnsi="Times New Roman" w:cs="Times New Roman"/>
          <w:sz w:val="24"/>
          <w:szCs w:val="24"/>
        </w:rPr>
        <w:t xml:space="preserve">Соревнования проводятся на велосипедах с диаметром колеса не более 60 см (24 дюйма), шириной протектора не менее 40 мм и ножными, ручными или комбинированными тормозами. Обеспечение соревнований </w:t>
      </w:r>
      <w:proofErr w:type="spellStart"/>
      <w:r w:rsidR="00EE0001" w:rsidRPr="00D94B47">
        <w:rPr>
          <w:rFonts w:ascii="Times New Roman" w:hAnsi="Times New Roman" w:cs="Times New Roman"/>
          <w:sz w:val="24"/>
          <w:szCs w:val="24"/>
        </w:rPr>
        <w:t>велотехникой</w:t>
      </w:r>
      <w:proofErr w:type="spellEnd"/>
      <w:r w:rsidR="00EE0001" w:rsidRPr="00D94B47">
        <w:rPr>
          <w:rFonts w:ascii="Times New Roman" w:hAnsi="Times New Roman" w:cs="Times New Roman"/>
          <w:sz w:val="24"/>
          <w:szCs w:val="24"/>
        </w:rPr>
        <w:t xml:space="preserve">  возлагается на руководителя команды.</w:t>
      </w:r>
    </w:p>
    <w:p w:rsidR="00EE0001" w:rsidRPr="00D94B47" w:rsidRDefault="00EE0001" w:rsidP="00C67E42">
      <w:pPr>
        <w:tabs>
          <w:tab w:val="left" w:pos="0"/>
        </w:tabs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hAnsi="Times New Roman" w:cs="Times New Roman"/>
          <w:sz w:val="24"/>
          <w:szCs w:val="24"/>
        </w:rPr>
        <w:tab/>
        <w:t>5.3. Очередность выступления команд на станциях определяется графиком, который будет выслан руководителям команд в зависимости от количества участвующих команд.</w:t>
      </w:r>
    </w:p>
    <w:p w:rsidR="00EE0001" w:rsidRPr="00D94B47" w:rsidRDefault="00EE0001" w:rsidP="00C67E42">
      <w:pPr>
        <w:tabs>
          <w:tab w:val="left" w:pos="0"/>
        </w:tabs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hAnsi="Times New Roman" w:cs="Times New Roman"/>
          <w:sz w:val="24"/>
          <w:szCs w:val="24"/>
        </w:rPr>
        <w:tab/>
        <w:t xml:space="preserve">5.4. Если участник Конкурса выбывает из состязаний по медицинским показаниям (ввиду травмы, заболевания), то баллы, заработанные участником при выполнении упражнений, учитываются в общем зачете команды. </w:t>
      </w:r>
      <w:proofErr w:type="gramStart"/>
      <w:r w:rsidRPr="00D94B47">
        <w:rPr>
          <w:rFonts w:ascii="Times New Roman" w:hAnsi="Times New Roman" w:cs="Times New Roman"/>
          <w:sz w:val="24"/>
          <w:szCs w:val="24"/>
        </w:rPr>
        <w:t>За упражнение, которое участник не выполнил, засчитывается максимальное число штрафных баллов из полученных остальными участниками финала Конкурса в соответствии с Правилами проведения финала Конкурса.</w:t>
      </w:r>
      <w:proofErr w:type="gramEnd"/>
    </w:p>
    <w:p w:rsidR="00EE0001" w:rsidRPr="00ED2B40" w:rsidRDefault="00EE0001" w:rsidP="00C67E4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ED2B40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Кон</w:t>
      </w:r>
      <w:r w:rsidRPr="00ED2B4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к</w:t>
      </w:r>
      <w:r w:rsidRPr="00ED2B40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урсы</w:t>
      </w:r>
      <w:r w:rsidRPr="00ED2B40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в личном первенстве:</w:t>
      </w:r>
    </w:p>
    <w:p w:rsidR="00EE0001" w:rsidRPr="00D94B47" w:rsidRDefault="0045542C" w:rsidP="00C67E42">
      <w:pPr>
        <w:tabs>
          <w:tab w:val="left" w:pos="0"/>
        </w:tabs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EE0001" w:rsidRPr="00D94B4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Конкурс</w:t>
      </w:r>
      <w:r w:rsidR="00EE0001" w:rsidRPr="00D94B4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7069E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первый </w:t>
      </w:r>
      <w:r w:rsidR="00EE0001" w:rsidRPr="00D94B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«Знатоки правил дорожного движения». </w:t>
      </w:r>
    </w:p>
    <w:p w:rsidR="00ED2B40" w:rsidRPr="00ED2B40" w:rsidRDefault="00EE0001" w:rsidP="00ED2B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 xml:space="preserve">5.5. </w:t>
      </w:r>
      <w:r w:rsidR="00ED2B40" w:rsidRPr="00ED2B40">
        <w:rPr>
          <w:rFonts w:ascii="Times New Roman" w:hAnsi="Times New Roman" w:cs="Times New Roman"/>
          <w:sz w:val="24"/>
          <w:szCs w:val="24"/>
        </w:rPr>
        <w:t xml:space="preserve">Состязание проводится одним из методов: </w:t>
      </w:r>
      <w:r w:rsidR="00ED2B40" w:rsidRPr="00ED2B40">
        <w:rPr>
          <w:rFonts w:ascii="Times New Roman" w:hAnsi="Times New Roman" w:cs="Times New Roman"/>
          <w:color w:val="000000"/>
          <w:sz w:val="24"/>
          <w:szCs w:val="24"/>
        </w:rPr>
        <w:t xml:space="preserve">методом письменного опроса по билетам или методом программированного контроля знаний. </w:t>
      </w:r>
    </w:p>
    <w:p w:rsidR="00ED2B40" w:rsidRPr="00ED2B40" w:rsidRDefault="00ED2B40" w:rsidP="00ED2B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 xml:space="preserve">Состязания проводятся в закрытом помещении (аудитории), в котором располагаются экран, видеопроектор, компьютер. Напротив экрана расставляются не более 12 столов для размещения за каждым столом по одному участнику. </w:t>
      </w:r>
    </w:p>
    <w:p w:rsidR="00ED2B40" w:rsidRPr="00ED2B40" w:rsidRDefault="00ED2B40" w:rsidP="00ED2B4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На конкурс прибывает отряд в соответствии с программой Конкурса. Сопровождающие руководители команд на конкурс не допускаются. Конкурсные состязания для команд проводятся в следующем порядке:</w:t>
      </w:r>
    </w:p>
    <w:p w:rsidR="00ED2B40" w:rsidRPr="00ED2B40" w:rsidRDefault="00ED2B40" w:rsidP="00ED2B40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по команде главного судьи этапа все участники приглашаются в помещение (аудиторию) и рассаживаются по местам, указанным судьей;</w:t>
      </w:r>
    </w:p>
    <w:p w:rsidR="00ED2B40" w:rsidRPr="00ED2B40" w:rsidRDefault="00ED2B40" w:rsidP="00ED2B40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по команде главного судьи этапа каждый участник вносит требуемые личные данные в бланк для ответов;</w:t>
      </w:r>
    </w:p>
    <w:p w:rsidR="00ED2B40" w:rsidRPr="00ED2B40" w:rsidRDefault="00ED2B40" w:rsidP="00ED2B40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главный судья этапа кратко объясняет порядок и правила выполнения заданий;</w:t>
      </w:r>
    </w:p>
    <w:p w:rsidR="00ED2B40" w:rsidRPr="00ED2B40" w:rsidRDefault="00ED2B40" w:rsidP="00ED2B40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 xml:space="preserve">по команде главного судьи на экране одно за другим проецируются задания (вопросы); </w:t>
      </w:r>
    </w:p>
    <w:p w:rsidR="00ED2B40" w:rsidRPr="00ED2B40" w:rsidRDefault="00ED2B40" w:rsidP="00ED2B40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 xml:space="preserve">после оценки правильности ответов главным судьей этапа заносятся в протокол результаты участников. </w:t>
      </w:r>
    </w:p>
    <w:p w:rsidR="00ED2B40" w:rsidRPr="00ED2B40" w:rsidRDefault="00ED2B40" w:rsidP="00ED2B4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B40">
        <w:rPr>
          <w:rFonts w:ascii="Times New Roman" w:hAnsi="Times New Roman" w:cs="Times New Roman"/>
          <w:color w:val="000000"/>
          <w:sz w:val="24"/>
          <w:szCs w:val="24"/>
        </w:rPr>
        <w:t>Задания на знание ПДД включают в себя следующие тематические блоки:</w:t>
      </w:r>
    </w:p>
    <w:p w:rsidR="00ED2B40" w:rsidRPr="00ED2B40" w:rsidRDefault="00ED2B40" w:rsidP="00ED2B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B40">
        <w:rPr>
          <w:rFonts w:ascii="Times New Roman" w:hAnsi="Times New Roman" w:cs="Times New Roman"/>
          <w:color w:val="000000"/>
          <w:sz w:val="24"/>
          <w:szCs w:val="24"/>
        </w:rPr>
        <w:t>Тема «Правила проезда регулируемых и нерегулируемых перекрестков велосипедистом в возрасте старше 14 лет» (вопросы 1-5).</w:t>
      </w:r>
    </w:p>
    <w:p w:rsidR="00EE0001" w:rsidRPr="00D94B47" w:rsidRDefault="00EE0001" w:rsidP="00C67E42">
      <w:pPr>
        <w:widowControl w:val="0"/>
        <w:shd w:val="clear" w:color="auto" w:fill="FFFFFF"/>
        <w:suppressAutoHyphens/>
        <w:autoSpaceDE w:val="0"/>
        <w:spacing w:after="0" w:line="240" w:lineRule="auto"/>
        <w:ind w:left="43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D94B47">
        <w:rPr>
          <w:rFonts w:ascii="Times New Roman" w:hAnsi="Times New Roman" w:cs="Times New Roman"/>
          <w:color w:val="000000"/>
          <w:sz w:val="24"/>
          <w:szCs w:val="24"/>
        </w:rPr>
        <w:t>Задания на знание ПДД включают в себя следующие тематические блоки:</w:t>
      </w:r>
    </w:p>
    <w:p w:rsidR="00EE0001" w:rsidRDefault="00EE0001" w:rsidP="00C67E42">
      <w:pPr>
        <w:tabs>
          <w:tab w:val="left" w:pos="0"/>
        </w:tabs>
        <w:spacing w:after="0" w:line="240" w:lineRule="auto"/>
        <w:ind w:right="1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2C">
        <w:rPr>
          <w:rFonts w:ascii="Times New Roman" w:hAnsi="Times New Roman" w:cs="Times New Roman"/>
          <w:b/>
          <w:color w:val="000000"/>
          <w:sz w:val="24"/>
          <w:szCs w:val="24"/>
        </w:rPr>
        <w:t>Тема «Правила проезда регулируемых и нерегулируемых перекрестков велосипедистом в возрасте старше 14 лет» (вопросы 1-5).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b/>
          <w:sz w:val="24"/>
          <w:szCs w:val="24"/>
        </w:rPr>
        <w:t>1-5 вопросы</w:t>
      </w:r>
      <w:r w:rsidRPr="00ED2B40">
        <w:rPr>
          <w:rFonts w:ascii="Times New Roman" w:hAnsi="Times New Roman" w:cs="Times New Roman"/>
          <w:sz w:val="24"/>
          <w:szCs w:val="24"/>
        </w:rPr>
        <w:t xml:space="preserve"> </w:t>
      </w:r>
      <w:r w:rsidRPr="00ED2B40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ED2B40">
        <w:rPr>
          <w:rFonts w:ascii="Times New Roman" w:hAnsi="Times New Roman" w:cs="Times New Roman"/>
          <w:sz w:val="24"/>
          <w:szCs w:val="24"/>
        </w:rPr>
        <w:t xml:space="preserve"> на знание очередности проезда перекрестка транспортными средствами, количество которых составляет не более трех. В качестве одного обязательного транспортного средства в каждой задаче должен использоваться велосипед. Задачи будут предложены с вариантами ответов, один из которых верный. 1-5 вопросы включают в себя задачи, при решении которых необходимо знание пунктов ПДД 6 и 13, Приложения 1 ПДД «Дорожные знаки». </w:t>
      </w:r>
    </w:p>
    <w:p w:rsidR="00ED2B40" w:rsidRPr="00ED2B40" w:rsidRDefault="00ED2B40" w:rsidP="00ED2B40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lastRenderedPageBreak/>
        <w:t>Тема «Правила перехода проезжей части по регулируемым и нерегулируемым пешеходным переходам» (вопрос 6).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b/>
          <w:sz w:val="24"/>
          <w:szCs w:val="24"/>
        </w:rPr>
        <w:t>6 вопрос</w:t>
      </w:r>
      <w:r w:rsidRPr="00ED2B40">
        <w:rPr>
          <w:rFonts w:ascii="Times New Roman" w:hAnsi="Times New Roman" w:cs="Times New Roman"/>
          <w:sz w:val="24"/>
          <w:szCs w:val="24"/>
        </w:rPr>
        <w:t xml:space="preserve"> </w:t>
      </w:r>
      <w:r w:rsidRPr="00ED2B40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ED2B40">
        <w:rPr>
          <w:rFonts w:ascii="Times New Roman" w:hAnsi="Times New Roman" w:cs="Times New Roman"/>
          <w:sz w:val="24"/>
          <w:szCs w:val="24"/>
        </w:rPr>
        <w:t xml:space="preserve"> на знание обязанностей пешеходов. Задача будет предложена в виде иллюстрации с шестью картинками, изображающими правильное или неправильное поведение пешеходов на различных участках дорог. Три из шести картинок (правильные или неправильные) должны быть отмечены участником Конкурса. Вопрос содержит в себе задачу, при решении которой необходимы знания пункта 4 ПДД, Приложения 1 ПДД «Дорожные знаки».</w:t>
      </w:r>
    </w:p>
    <w:p w:rsidR="00ED2B40" w:rsidRPr="00ED2B40" w:rsidRDefault="00ED2B40" w:rsidP="00ED2B40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Тема «Дорожные ситуации (ловушки) при движении пешеходов» (вопрос 7).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b/>
          <w:sz w:val="24"/>
          <w:szCs w:val="24"/>
        </w:rPr>
        <w:t xml:space="preserve">7 вопрос – </w:t>
      </w:r>
      <w:r w:rsidRPr="00ED2B40">
        <w:rPr>
          <w:rFonts w:ascii="Times New Roman" w:hAnsi="Times New Roman" w:cs="Times New Roman"/>
          <w:sz w:val="24"/>
          <w:szCs w:val="24"/>
        </w:rPr>
        <w:t>на умение видеть ситуации обманчивой безопасности для пешеходов при переходе проезжей части дороги. Задача будет предложена в виде иллюстрации с шестью картинками, изображающими моменты скрытой опасности для пешехода на различных участках дорог. Три из шести картинок, которые содержат или не содержат информацию о «дорожных ловушках», должны быть отмечены участником финала Конкурса. Вопрос содержит в себе задачу, при решении которой необходимы знания пункта 4 ПДД, Приложения 1 ПДД «Дорожные знаки».</w:t>
      </w:r>
    </w:p>
    <w:p w:rsidR="00ED2B40" w:rsidRPr="00ED2B40" w:rsidRDefault="00ED2B40" w:rsidP="00ED2B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Тема «Безопасные участки для движения детей и подростков на средствах индивидуальной мобильности (вопрос 8).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b/>
          <w:sz w:val="24"/>
          <w:szCs w:val="24"/>
        </w:rPr>
        <w:t xml:space="preserve">8 вопрос </w:t>
      </w:r>
      <w:r w:rsidRPr="00ED2B40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ED2B40">
        <w:rPr>
          <w:rFonts w:ascii="Times New Roman" w:hAnsi="Times New Roman" w:cs="Times New Roman"/>
          <w:sz w:val="24"/>
          <w:szCs w:val="24"/>
        </w:rPr>
        <w:t xml:space="preserve"> на знание обязанностей пешеходов, использующих различные средства для передвижения. Задача будет предложена в виде иллюстрации с шестью картинками, изображающими правильное или неправильное использование средств индивидуальной мобильности на различных участках дорог. Три из шести картинок (правильные или неправильные) должны быть отмечены участником Конкурса.</w:t>
      </w:r>
    </w:p>
    <w:p w:rsidR="00ED2B40" w:rsidRPr="00ED2B40" w:rsidRDefault="00ED2B40" w:rsidP="00ED2B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Тема «Использование световозвращающих элементов</w:t>
      </w:r>
      <w:r w:rsidRPr="00ED2B40">
        <w:rPr>
          <w:rStyle w:val="FootnoteAnchor"/>
          <w:rFonts w:ascii="Times New Roman" w:hAnsi="Times New Roman" w:cs="Times New Roman"/>
          <w:sz w:val="24"/>
          <w:szCs w:val="24"/>
        </w:rPr>
        <w:footnoteReference w:id="1"/>
      </w:r>
      <w:r w:rsidRPr="00ED2B40">
        <w:rPr>
          <w:rFonts w:ascii="Times New Roman" w:hAnsi="Times New Roman" w:cs="Times New Roman"/>
          <w:sz w:val="24"/>
          <w:szCs w:val="24"/>
        </w:rPr>
        <w:t xml:space="preserve"> участниками дорожного движения (вопрос 9).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b/>
          <w:sz w:val="24"/>
          <w:szCs w:val="24"/>
        </w:rPr>
        <w:t>9 вопрос</w:t>
      </w:r>
      <w:r w:rsidRPr="00ED2B40">
        <w:rPr>
          <w:rFonts w:ascii="Times New Roman" w:hAnsi="Times New Roman" w:cs="Times New Roman"/>
          <w:sz w:val="24"/>
          <w:szCs w:val="24"/>
        </w:rPr>
        <w:t xml:space="preserve"> </w:t>
      </w:r>
      <w:r w:rsidRPr="00ED2B40">
        <w:rPr>
          <w:rFonts w:ascii="Times New Roman" w:hAnsi="Times New Roman" w:cs="Times New Roman"/>
          <w:color w:val="000000"/>
          <w:spacing w:val="1"/>
          <w:sz w:val="24"/>
          <w:szCs w:val="24"/>
        </w:rPr>
        <w:t>– на знание использования пешеходами СВЭ.</w:t>
      </w:r>
      <w:r w:rsidRPr="00ED2B40">
        <w:rPr>
          <w:rFonts w:ascii="Times New Roman" w:hAnsi="Times New Roman" w:cs="Times New Roman"/>
          <w:sz w:val="24"/>
          <w:szCs w:val="24"/>
        </w:rPr>
        <w:t xml:space="preserve">  Задача будет предложена в виде иллюстрации с четырьмя картинками, изображающие пешеходов, использующих или не использующих СВЭ. Одна из четырех картинок правильная или неправильная должна быть отмечена участником. Вопрос содержит в себе задачу, при решении которой необходимо знание пункта 4 ПДД.</w:t>
      </w:r>
    </w:p>
    <w:p w:rsidR="00ED2B40" w:rsidRPr="00ED2B40" w:rsidRDefault="00ED2B40" w:rsidP="00ED2B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Тема «Правила перевозки детей в салоне легкового автомобиля и общественного транспорта» (вопросы 10-11).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b/>
          <w:sz w:val="24"/>
          <w:szCs w:val="24"/>
        </w:rPr>
        <w:t>10 и 11 вопросы</w:t>
      </w:r>
      <w:r w:rsidRPr="00ED2B40">
        <w:rPr>
          <w:rFonts w:ascii="Times New Roman" w:hAnsi="Times New Roman" w:cs="Times New Roman"/>
          <w:sz w:val="24"/>
          <w:szCs w:val="24"/>
        </w:rPr>
        <w:t xml:space="preserve"> </w:t>
      </w:r>
      <w:r w:rsidRPr="00ED2B40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ED2B40">
        <w:rPr>
          <w:rFonts w:ascii="Times New Roman" w:hAnsi="Times New Roman" w:cs="Times New Roman"/>
          <w:sz w:val="24"/>
          <w:szCs w:val="24"/>
        </w:rPr>
        <w:t xml:space="preserve"> на знание обязанностей пассажиров. Задачи будут предложены в виде иллюстрации с шестью картинками, изображающими правильное или неправильное поведение пассажиров в различных транспортных средствах. Три из шести картинок (правильные или неправильные) должны быть отмечены участником.</w:t>
      </w:r>
    </w:p>
    <w:p w:rsidR="00ED2B40" w:rsidRPr="00ED2B40" w:rsidRDefault="00ED2B40" w:rsidP="00ED2B40">
      <w:pPr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Вопросы содержит в себе задачи, при решении которых необходимы знания пунктов 5 и 22 ПДД.</w:t>
      </w:r>
    </w:p>
    <w:p w:rsidR="00ED2B40" w:rsidRPr="00ED2B40" w:rsidRDefault="00ED2B40" w:rsidP="00ED2B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Тема «Безопасные участки для движения велосипедистов» (вопросы 12-15).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b/>
          <w:sz w:val="24"/>
          <w:szCs w:val="24"/>
        </w:rPr>
        <w:t xml:space="preserve">12-15 вопросы – </w:t>
      </w:r>
      <w:r w:rsidRPr="00ED2B40">
        <w:rPr>
          <w:rFonts w:ascii="Times New Roman" w:hAnsi="Times New Roman" w:cs="Times New Roman"/>
          <w:sz w:val="24"/>
          <w:szCs w:val="24"/>
        </w:rPr>
        <w:t xml:space="preserve">на знание обязанностей велосипедистов. Задачи будут предложены в виде иллюстраций с шестью картинками, изображающими правильное или неправильное поведение детей-велосипедистов на различных участках дорог в возрасте до 14 лет и </w:t>
      </w:r>
      <w:r w:rsidRPr="00ED2B40">
        <w:rPr>
          <w:rFonts w:ascii="Times New Roman" w:hAnsi="Times New Roman" w:cs="Times New Roman"/>
          <w:sz w:val="24"/>
          <w:szCs w:val="24"/>
        </w:rPr>
        <w:lastRenderedPageBreak/>
        <w:t>старше. Три из шести картинок (правильные или неправильные) должны быть отмечены участником Конкурса.</w:t>
      </w:r>
    </w:p>
    <w:p w:rsidR="00ED2B40" w:rsidRPr="00ED2B40" w:rsidRDefault="00ED2B40" w:rsidP="00ED2B40">
      <w:pPr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Вопросы содержит в себе задачи, при решении которых необходимы знания пунктов 24 ПДД, Приложения 1 ПДД «Дорожные знаки».</w:t>
      </w:r>
    </w:p>
    <w:p w:rsidR="00ED2B40" w:rsidRPr="00ED2B40" w:rsidRDefault="00ED2B40" w:rsidP="00ED2B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Тема «Запреты на дороге для велосипедистов старше 14 лет» (вопрос 16).</w:t>
      </w:r>
    </w:p>
    <w:p w:rsidR="00ED2B40" w:rsidRPr="00ED2B40" w:rsidRDefault="00ED2B40" w:rsidP="00ED2B40">
      <w:pPr>
        <w:widowControl w:val="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D2B40">
        <w:rPr>
          <w:rFonts w:ascii="Times New Roman" w:hAnsi="Times New Roman" w:cs="Times New Roman"/>
          <w:b/>
          <w:sz w:val="24"/>
          <w:szCs w:val="24"/>
        </w:rPr>
        <w:t>16 вопрос</w:t>
      </w:r>
      <w:r w:rsidRPr="00ED2B40">
        <w:rPr>
          <w:rFonts w:ascii="Times New Roman" w:hAnsi="Times New Roman" w:cs="Times New Roman"/>
          <w:sz w:val="24"/>
          <w:szCs w:val="24"/>
        </w:rPr>
        <w:t xml:space="preserve"> – на знание обязанностей велосипедистов. Задача будет предложена в виде иллюстрации с шестью картинками, изображающими правильное или неправильное поведение на различных участках дорог детей-велосипедистов в возрасте от 14 лет и старше. Три из шести картинок правильные или неправильные должны быть отмечены участником. Вопрос содержит в себе задачу, при решении которой необходимы знания пунктов 24 ПДД. </w:t>
      </w:r>
    </w:p>
    <w:p w:rsidR="00ED2B40" w:rsidRPr="00ED2B40" w:rsidRDefault="00ED2B40" w:rsidP="00ED2B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Тема «Угрозы для велосипедиста из-за возможности попасть в слепую зону автомобилей» (вопрос 17).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 xml:space="preserve">17 </w:t>
      </w:r>
      <w:r w:rsidRPr="00ED2B4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ED2B40">
        <w:rPr>
          <w:rFonts w:ascii="Times New Roman" w:hAnsi="Times New Roman" w:cs="Times New Roman"/>
          <w:sz w:val="24"/>
          <w:szCs w:val="24"/>
        </w:rPr>
        <w:t xml:space="preserve"> – на знание понятия «слепая зона» и умение держать контроль безопасности на данном участке дороги в качестве велосипедистов, находящихся в «слепой зоне» или вне ее, и одного транспортного средства. Участнику необходимо найти велосипедистов, которых видит или не видит водитель. </w:t>
      </w:r>
    </w:p>
    <w:p w:rsidR="00ED2B40" w:rsidRPr="00ED2B40" w:rsidRDefault="00ED2B40" w:rsidP="00ED2B4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>Тема «Знание дорожных знаков, их групп и значений (вопросы 18-20).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b/>
          <w:sz w:val="24"/>
          <w:szCs w:val="24"/>
        </w:rPr>
        <w:t>18-20 вопросы</w:t>
      </w:r>
      <w:r w:rsidRPr="00ED2B40">
        <w:rPr>
          <w:rFonts w:ascii="Times New Roman" w:hAnsi="Times New Roman" w:cs="Times New Roman"/>
          <w:sz w:val="24"/>
          <w:szCs w:val="24"/>
        </w:rPr>
        <w:t xml:space="preserve"> – на знание дорожных знаков. Задачи будут предложены в виде иллюстраций-фрагментов. Одна из предложенных картинок соответствует правильному ответу. Вопросы включают в себя задачи, при решении которых необходимы знания Приложения 1 ПДД «Дорожные знаки».</w:t>
      </w:r>
    </w:p>
    <w:p w:rsidR="00ED2B40" w:rsidRPr="00ED2B40" w:rsidRDefault="00ED2B40" w:rsidP="00ED2B4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2B40">
        <w:rPr>
          <w:rFonts w:ascii="Times New Roman" w:hAnsi="Times New Roman" w:cs="Times New Roman"/>
          <w:sz w:val="24"/>
          <w:szCs w:val="24"/>
        </w:rPr>
        <w:t xml:space="preserve">При определении участника </w:t>
      </w:r>
      <w:r w:rsidRPr="00ED2B40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ED2B40">
        <w:rPr>
          <w:rFonts w:ascii="Times New Roman" w:hAnsi="Times New Roman" w:cs="Times New Roman"/>
          <w:sz w:val="24"/>
          <w:szCs w:val="24"/>
        </w:rPr>
        <w:t xml:space="preserve"> победителя учитывается количество полученных штрафных баллов и время, затраченное на ответ. </w:t>
      </w:r>
    </w:p>
    <w:p w:rsidR="00EE0001" w:rsidRPr="007069EB" w:rsidRDefault="00EE0001" w:rsidP="007069E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5.6. </w:t>
      </w:r>
      <w:r w:rsidRPr="007069E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Конкурс</w:t>
      </w:r>
      <w:r w:rsidR="007069EB" w:rsidRPr="007069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второй</w:t>
      </w:r>
      <w:r w:rsidRPr="007069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b/>
          <w:sz w:val="24"/>
          <w:szCs w:val="24"/>
        </w:rPr>
        <w:t>«Знание основ оказания первой помощи».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Станция проводится в закрытом помещении (аудитории), разделенном на 2 части: «Теория» и «Практика».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В аудитории расставляются не более 8 столов (по одному столу для каждого участника). На каждом столе – бланк для ответов и шариковая ручка.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В аудитории во второй части «Практика» на столе размещается коробка с предметами из автомобильной аптечки. Также на столе находятся необходимые средства и подручный материал для оказания первой помощи при различных травмах, перевязочный материал для наложения простых повязок и не менее 10 билетов для выполнения 2-го задания. 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На станцию прибывает отряд в соответствии с программой проведения Конкурса. Сопровождающие на станцию не допускаются. Состязания для команд проводятся в следующем порядке:</w:t>
      </w:r>
    </w:p>
    <w:p w:rsidR="007069EB" w:rsidRPr="007069EB" w:rsidRDefault="007069EB" w:rsidP="007069EB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по команде главного судьи этапа участники приглашаются в аудиторию, где выбирают билеты и рассаживаются по местам, указанным судьей;</w:t>
      </w:r>
    </w:p>
    <w:p w:rsidR="007069EB" w:rsidRPr="007069EB" w:rsidRDefault="007069EB" w:rsidP="007069EB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по команде главного судьи этапа каждый участник вносит в бланк для ответов требуемые личные данные и номер билета;</w:t>
      </w:r>
    </w:p>
    <w:p w:rsidR="007069EB" w:rsidRPr="007069EB" w:rsidRDefault="007069EB" w:rsidP="007069EB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lastRenderedPageBreak/>
        <w:t>главный судья этапа кратко напоминает участникам порядок внесения ответов в бланки, объясняет порядок и правила выполнения заданий;</w:t>
      </w:r>
    </w:p>
    <w:p w:rsidR="007069EB" w:rsidRPr="007069EB" w:rsidRDefault="007069EB" w:rsidP="007069EB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по команде судьи этапа каждый участник достает из конверта билет, и судья фиксирует время выполнения заданий;</w:t>
      </w:r>
    </w:p>
    <w:p w:rsidR="007069EB" w:rsidRPr="007069EB" w:rsidRDefault="007069EB" w:rsidP="007069EB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участник Конкурса, выполнивший задания билета, поднимает руку, судья останавливает секундомер, записывает время участника и забирает бланк для проверки; </w:t>
      </w:r>
    </w:p>
    <w:p w:rsidR="007069EB" w:rsidRPr="007069EB" w:rsidRDefault="007069EB" w:rsidP="007069EB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по команде судьи этапа участник подходит к столу «Практика», выбирает билет, зачитывает задачу, в течение 1 минуты подготавливает все необходимые предметы для оказания помощи и по разрешению помощника главного судьи конкурса выполняет задание.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«Теория» – решение билета, состоящего из 10 вопросов на знание основ оказания первой помощи с вариантами ответов, один из которых правильный.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Задания включают в себя следующие тематические вопросы: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b/>
          <w:sz w:val="24"/>
          <w:szCs w:val="24"/>
        </w:rPr>
        <w:t>1 вопрос</w:t>
      </w:r>
      <w:r w:rsidRPr="007069EB">
        <w:rPr>
          <w:rFonts w:ascii="Times New Roman" w:hAnsi="Times New Roman" w:cs="Times New Roman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 задача на знание основ оказания первой помощи при различных видах кровотечений, их признаки.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b/>
          <w:sz w:val="24"/>
          <w:szCs w:val="24"/>
        </w:rPr>
        <w:t>2 вопрос</w:t>
      </w:r>
      <w:r w:rsidRPr="007069EB">
        <w:rPr>
          <w:rFonts w:ascii="Times New Roman" w:hAnsi="Times New Roman" w:cs="Times New Roman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задача на знание основ оказания первой помощи при различных видах переломов, их признаки.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9EB">
        <w:rPr>
          <w:rFonts w:ascii="Times New Roman" w:hAnsi="Times New Roman" w:cs="Times New Roman"/>
          <w:b/>
          <w:sz w:val="24"/>
          <w:szCs w:val="24"/>
        </w:rPr>
        <w:t xml:space="preserve">3 вопрос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задача на знание основ оказания первой помощи при различных видах ожогов, их признаки.</w:t>
      </w:r>
    </w:p>
    <w:p w:rsidR="007069EB" w:rsidRPr="007069EB" w:rsidRDefault="007069EB" w:rsidP="007069EB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b/>
          <w:sz w:val="24"/>
          <w:szCs w:val="24"/>
        </w:rPr>
        <w:t>вопрос</w:t>
      </w:r>
      <w:r w:rsidRPr="007069EB">
        <w:rPr>
          <w:rFonts w:ascii="Times New Roman" w:hAnsi="Times New Roman" w:cs="Times New Roman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задача на знание основ оказания первой помощи при различных видах отморожений, их признаки. 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5 </w:t>
      </w:r>
      <w:r w:rsidRPr="007069EB">
        <w:rPr>
          <w:rFonts w:ascii="Times New Roman" w:hAnsi="Times New Roman" w:cs="Times New Roman"/>
          <w:b/>
          <w:sz w:val="24"/>
          <w:szCs w:val="24"/>
        </w:rPr>
        <w:t>вопрос</w:t>
      </w:r>
      <w:r w:rsidRPr="007069EB">
        <w:rPr>
          <w:rFonts w:ascii="Times New Roman" w:hAnsi="Times New Roman" w:cs="Times New Roman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задача на знание основ оказания первой помощи при различных видах ран, их признаки.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b/>
          <w:sz w:val="24"/>
          <w:szCs w:val="24"/>
        </w:rPr>
        <w:t>6 вопрос</w:t>
      </w:r>
      <w:r w:rsidRPr="007069EB">
        <w:rPr>
          <w:rFonts w:ascii="Times New Roman" w:hAnsi="Times New Roman" w:cs="Times New Roman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задача на знание основ оказания первой помощи при травмах различных частей тела: головы, грудной клетки, живота, позвоночника.</w:t>
      </w:r>
    </w:p>
    <w:p w:rsidR="007069EB" w:rsidRPr="007069EB" w:rsidRDefault="007069EB" w:rsidP="007069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b/>
          <w:sz w:val="24"/>
          <w:szCs w:val="24"/>
        </w:rPr>
        <w:t>7 вопрос</w:t>
      </w:r>
      <w:r w:rsidRPr="007069EB">
        <w:rPr>
          <w:rFonts w:ascii="Times New Roman" w:hAnsi="Times New Roman" w:cs="Times New Roman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задача на знание простых перевязок и мест их наложения.</w:t>
      </w:r>
    </w:p>
    <w:p w:rsidR="007069EB" w:rsidRPr="007069EB" w:rsidRDefault="007069EB" w:rsidP="007069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b/>
          <w:sz w:val="24"/>
          <w:szCs w:val="24"/>
        </w:rPr>
        <w:t>8 вопрос</w:t>
      </w:r>
      <w:r w:rsidRPr="007069EB">
        <w:rPr>
          <w:rFonts w:ascii="Times New Roman" w:hAnsi="Times New Roman" w:cs="Times New Roman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задача на знание основных частей тела человека.</w:t>
      </w:r>
    </w:p>
    <w:p w:rsidR="007069EB" w:rsidRPr="007069EB" w:rsidRDefault="007069EB" w:rsidP="007069EB">
      <w:pPr>
        <w:tabs>
          <w:tab w:val="left" w:pos="851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b/>
          <w:sz w:val="24"/>
          <w:szCs w:val="24"/>
        </w:rPr>
        <w:t>9 вопрос</w:t>
      </w:r>
      <w:r w:rsidRPr="007069EB">
        <w:rPr>
          <w:rFonts w:ascii="Times New Roman" w:hAnsi="Times New Roman" w:cs="Times New Roman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задача на знание содержимого автомобильной аптечки.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b/>
          <w:sz w:val="24"/>
          <w:szCs w:val="24"/>
        </w:rPr>
        <w:t>10 вопрос</w:t>
      </w:r>
      <w:r w:rsidRPr="007069EB">
        <w:rPr>
          <w:rFonts w:ascii="Times New Roman" w:hAnsi="Times New Roman" w:cs="Times New Roman"/>
          <w:sz w:val="24"/>
          <w:szCs w:val="24"/>
        </w:rPr>
        <w:t xml:space="preserve"> – задача на знание обязательных шагов алгоритма по оказанию первой помощи пострадавшим в дорожно-транспортном происшествии.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Время выполнения не должно превышать 3 минут. За каждый неверный ответ в теоретическом задании начисляется 2 штрафных балла.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«Практика» – задача по оказанию первой помощи пострадавшему в дорожно-транспортном происшествии с применением перевязочных материалов и подручных средств, наложением простых повязок, а также практическим применением общедоступных средств, содержащихся в автомобильной аптечке (Приказ </w:t>
      </w:r>
      <w:proofErr w:type="spellStart"/>
      <w:r w:rsidRPr="007069EB">
        <w:rPr>
          <w:rFonts w:ascii="Times New Roman" w:hAnsi="Times New Roman" w:cs="Times New Roman"/>
          <w:sz w:val="24"/>
          <w:szCs w:val="24"/>
        </w:rPr>
        <w:t>Минздравмедпрома</w:t>
      </w:r>
      <w:proofErr w:type="spellEnd"/>
      <w:r w:rsidRPr="007069EB">
        <w:rPr>
          <w:rFonts w:ascii="Times New Roman" w:hAnsi="Times New Roman" w:cs="Times New Roman"/>
          <w:sz w:val="24"/>
          <w:szCs w:val="24"/>
        </w:rPr>
        <w:t xml:space="preserve"> РФ от 20.08.1996 № 325 (редакция от 08.09.2009) «Об утверждении состава и рекомендаций по применению аптечки первой помощи (автомобильной)).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Время, отведенное для выполнения задания – не более 5-ти минут.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lastRenderedPageBreak/>
        <w:t>За невыполненное или неверно выполненное практическое задание начисляются штрафные баллы от 0 до 20. Задание имеет свою индивидуальную шкалу штрафных баллов.</w:t>
      </w:r>
    </w:p>
    <w:p w:rsidR="007069EB" w:rsidRPr="007069EB" w:rsidRDefault="007069EB" w:rsidP="00706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После выполнения «Теоретического» и «Практического» заданий судья этапа заносит в протокол контрольное время участника, штрафные баллы.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При определении участника </w:t>
      </w:r>
      <w:r w:rsidRPr="007069EB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7069EB">
        <w:rPr>
          <w:rFonts w:ascii="Times New Roman" w:hAnsi="Times New Roman" w:cs="Times New Roman"/>
          <w:sz w:val="24"/>
          <w:szCs w:val="24"/>
        </w:rPr>
        <w:t xml:space="preserve"> победителя учитывается количество полученных штрафных баллов. При равенстве количества баллов и равенстве времени, использованного на решение заданий, предпочтение отдается участнику, возраст которого ниже.</w:t>
      </w:r>
    </w:p>
    <w:p w:rsidR="00EE0001" w:rsidRPr="007069EB" w:rsidRDefault="00EE0001" w:rsidP="007069EB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5.7. </w:t>
      </w:r>
      <w:r w:rsidRPr="007069E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Конкурс</w:t>
      </w:r>
      <w:r w:rsidR="007069EB" w:rsidRPr="007069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третий </w:t>
      </w:r>
      <w:r w:rsidRPr="007069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69E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«</w:t>
      </w:r>
      <w:proofErr w:type="spellStart"/>
      <w:r w:rsidRPr="007069E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Автогородок</w:t>
      </w:r>
      <w:proofErr w:type="spellEnd"/>
      <w:r w:rsidRPr="007069E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».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Схема «</w:t>
      </w:r>
      <w:proofErr w:type="spellStart"/>
      <w:r w:rsidRPr="007069EB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7069EB">
        <w:rPr>
          <w:rFonts w:ascii="Times New Roman" w:hAnsi="Times New Roman" w:cs="Times New Roman"/>
          <w:sz w:val="24"/>
          <w:szCs w:val="24"/>
        </w:rPr>
        <w:t>» разрабатывается с учетом имеющихся условий. Схемой «</w:t>
      </w:r>
      <w:proofErr w:type="spellStart"/>
      <w:r w:rsidRPr="007069EB">
        <w:rPr>
          <w:rFonts w:ascii="Times New Roman" w:hAnsi="Times New Roman" w:cs="Times New Roman"/>
          <w:sz w:val="24"/>
          <w:szCs w:val="24"/>
        </w:rPr>
        <w:t>Автогородка</w:t>
      </w:r>
      <w:proofErr w:type="spellEnd"/>
      <w:r w:rsidRPr="007069EB">
        <w:rPr>
          <w:rFonts w:ascii="Times New Roman" w:hAnsi="Times New Roman" w:cs="Times New Roman"/>
          <w:sz w:val="24"/>
          <w:szCs w:val="24"/>
        </w:rPr>
        <w:t>» должно быть предусмотрено наличие дорожных знаков, разметки, пешеходных переходов, перекрестков. «</w:t>
      </w:r>
      <w:proofErr w:type="spellStart"/>
      <w:r w:rsidRPr="007069EB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Pr="007069EB">
        <w:rPr>
          <w:rFonts w:ascii="Times New Roman" w:hAnsi="Times New Roman" w:cs="Times New Roman"/>
          <w:sz w:val="24"/>
          <w:szCs w:val="24"/>
        </w:rPr>
        <w:t>» выставляется в день основного заезда участников Конкурса.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На конкурс прибывает команда в соответствии с маршрутным листом проведения Конкурса. Сопровождающие могут наблюдать за проведением состязаний со специально оборудованных мест. 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Состязания проводятся в следующем порядке:</w:t>
      </w:r>
    </w:p>
    <w:p w:rsidR="007069EB" w:rsidRPr="007069EB" w:rsidRDefault="007069EB" w:rsidP="007069E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по команде главного судьи этапа участники приглашаются в техническую зону для проведения инструктажа;</w:t>
      </w:r>
    </w:p>
    <w:p w:rsidR="007069EB" w:rsidRPr="007069EB" w:rsidRDefault="007069EB" w:rsidP="007069E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каждый участник, прибывающий на </w:t>
      </w:r>
      <w:proofErr w:type="spellStart"/>
      <w:r w:rsidRPr="007069EB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Pr="007069EB">
        <w:rPr>
          <w:rFonts w:ascii="Times New Roman" w:hAnsi="Times New Roman" w:cs="Times New Roman"/>
          <w:sz w:val="24"/>
          <w:szCs w:val="24"/>
        </w:rPr>
        <w:t>, должен быть в защитных средствах (шлем, наколенники, налокотники);</w:t>
      </w:r>
    </w:p>
    <w:p w:rsidR="007069EB" w:rsidRPr="007069EB" w:rsidRDefault="007069EB" w:rsidP="007069E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главный судья этапа кратко напоминает участникам порядок прохождения станции, правила выполнения заданий;</w:t>
      </w:r>
    </w:p>
    <w:p w:rsidR="007069EB" w:rsidRPr="007069EB" w:rsidRDefault="007069EB" w:rsidP="007069E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в каждом заезде одновременно принимает участие только одна команда из четырех человек;</w:t>
      </w:r>
    </w:p>
    <w:p w:rsidR="007069EB" w:rsidRPr="007069EB" w:rsidRDefault="007069EB" w:rsidP="007069E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каждый участник команды перед стартом выбирает велосипед из </w:t>
      </w:r>
      <w:proofErr w:type="gramStart"/>
      <w:r w:rsidRPr="007069EB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7069EB">
        <w:rPr>
          <w:rFonts w:ascii="Times New Roman" w:hAnsi="Times New Roman" w:cs="Times New Roman"/>
          <w:sz w:val="24"/>
          <w:szCs w:val="24"/>
        </w:rPr>
        <w:t xml:space="preserve"> на старте. Помощники судьи проводят регулировку велосипедов в соответствии с физическими данными участников на линии старта;</w:t>
      </w:r>
    </w:p>
    <w:p w:rsidR="007069EB" w:rsidRPr="007069EB" w:rsidRDefault="007069EB" w:rsidP="007069E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старт осуществляется по сигналу Главного судьи этапа.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За соблюдением Правил дорожного движения участниками наблюдают судьи, которые делают в своих ведомостях отметки о штрафных баллах каждого участника.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Финиширует каждый участник там, где производился старт. После пересечения участником Конкурса финишной линии секундомер выключается. 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После подачи сигнала об истечении отведенного времени все участники по любому выбранному маршруту направляются к финишу </w:t>
      </w:r>
      <w:r w:rsidRPr="007069EB">
        <w:rPr>
          <w:rFonts w:ascii="Times New Roman" w:hAnsi="Times New Roman" w:cs="Times New Roman"/>
          <w:sz w:val="24"/>
          <w:szCs w:val="24"/>
        </w:rPr>
        <w:br/>
        <w:t>с  соблюдением ПДД. После пересечения участником Конкурса финишной линии, секундомер выключается.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Судья на финише заносит в протокол и маршрутный лист контрольное время участника и штрафные баллы.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Штрафные баллы начисляются за следующие нарушения в конкурсах:</w:t>
      </w:r>
    </w:p>
    <w:p w:rsidR="007069EB" w:rsidRPr="007069EB" w:rsidRDefault="007069EB" w:rsidP="007069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3"/>
        <w:gridCol w:w="1569"/>
      </w:tblGrid>
      <w:tr w:rsidR="007069EB" w:rsidRPr="007069EB" w:rsidTr="00B26FE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нарушения в конкурсах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0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7069EB" w:rsidRPr="007069EB" w:rsidRDefault="007069EB" w:rsidP="007069EB">
            <w:pPr>
              <w:tabs>
                <w:tab w:val="left" w:pos="0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7069EB" w:rsidRPr="007069EB" w:rsidTr="00B26FE4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пересечение сплошной линии разметки с выездом на полосу встречного движения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49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9EB" w:rsidRPr="007069EB" w:rsidTr="00B26FE4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 сигналов регулировщика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49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9EB" w:rsidRPr="007069EB" w:rsidTr="00B26FE4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падение с велосипеда во время движения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49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9EB" w:rsidRPr="007069EB" w:rsidTr="00B26FE4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дорожных знаков или разметки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49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9EB" w:rsidRPr="007069EB" w:rsidTr="00B26FE4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очередности проезда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49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9EB" w:rsidRPr="007069EB" w:rsidTr="00B26FE4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не убедился в безопасности проезда поворотом головы вправо/влево на нерегулируемом перекрестке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49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9EB" w:rsidRPr="007069EB" w:rsidTr="00B26FE4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совершение маневра без подачи сигнала рукой о повороте или остановке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49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9EB" w:rsidRPr="007069EB" w:rsidTr="00B26FE4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подача сигнала рукой об остановке, которое может ввести в заблуждение других участников дорожного движения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49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9EB" w:rsidRPr="007069EB" w:rsidTr="00B26FE4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numPr>
                <w:ilvl w:val="0"/>
                <w:numId w:val="12"/>
              </w:numPr>
              <w:tabs>
                <w:tab w:val="left" w:pos="293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другие нарушения правил дорожного движения на «</w:t>
            </w:r>
            <w:proofErr w:type="spellStart"/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EB" w:rsidRPr="007069EB" w:rsidRDefault="007069EB" w:rsidP="007069EB">
            <w:pPr>
              <w:tabs>
                <w:tab w:val="left" w:pos="490"/>
              </w:tabs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При определении участника-победителя учитывается количество полученных штрафных баллов. При равенстве количества полученных штрафных баллов предпочтение отдается участнику, затратившему наименьшее время на выполнение задания. При равенстве количества полученных штрафных баллов и равенстве времени, затраченного на выполнение задания, предпочтение отдается участнику, возраст которого ниже.</w:t>
      </w:r>
    </w:p>
    <w:p w:rsidR="00EE0001" w:rsidRPr="007069EB" w:rsidRDefault="00EE0001" w:rsidP="007069EB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5.8. </w:t>
      </w:r>
      <w:r w:rsidRPr="007069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Конкурс </w:t>
      </w:r>
      <w:r w:rsidR="007069EB" w:rsidRPr="007069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четвёртый </w:t>
      </w:r>
      <w:r w:rsidRPr="007069E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«Фигурное вождение велосипеда».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Конкурс проводится на открытой площадке. Каждый участник проезжает на велосипеде трассу с препятствиями. </w:t>
      </w:r>
      <w:r w:rsidR="00A249D7">
        <w:rPr>
          <w:rFonts w:ascii="Times New Roman" w:hAnsi="Times New Roman" w:cs="Times New Roman"/>
          <w:sz w:val="24"/>
          <w:szCs w:val="24"/>
        </w:rPr>
        <w:t>Перечень элементов</w:t>
      </w:r>
      <w:r w:rsidR="002525A8" w:rsidRPr="002525A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публикуются </w:t>
      </w:r>
      <w:proofErr w:type="gramStart"/>
      <w:r w:rsidR="002525A8" w:rsidRPr="002525A8">
        <w:rPr>
          <w:rFonts w:ascii="Times New Roman" w:hAnsi="Times New Roman" w:cs="Times New Roman"/>
          <w:color w:val="000000"/>
          <w:spacing w:val="4"/>
          <w:sz w:val="24"/>
          <w:szCs w:val="24"/>
        </w:rPr>
        <w:t>сайте</w:t>
      </w:r>
      <w:proofErr w:type="gramEnd"/>
      <w:r w:rsidR="002525A8" w:rsidRPr="002525A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«Юные инспектора движения», </w:t>
      </w:r>
      <w:r w:rsidR="002525A8" w:rsidRPr="002525A8">
        <w:rPr>
          <w:rFonts w:ascii="Times New Roman" w:hAnsi="Times New Roman" w:cs="Times New Roman"/>
          <w:color w:val="000000"/>
          <w:sz w:val="24"/>
          <w:szCs w:val="24"/>
        </w:rPr>
        <w:t xml:space="preserve">интернет странице </w:t>
      </w:r>
      <w:hyperlink r:id="rId10" w:history="1">
        <w:r w:rsidR="002525A8" w:rsidRPr="002525A8">
          <w:rPr>
            <w:rStyle w:val="a9"/>
            <w:rFonts w:ascii="Times New Roman" w:hAnsi="Times New Roman" w:cs="Times New Roman"/>
            <w:sz w:val="24"/>
            <w:szCs w:val="24"/>
          </w:rPr>
          <w:t>https://yuid.ru/konkursyi/b-koleso/</w:t>
        </w:r>
      </w:hyperlink>
      <w:r w:rsidR="002525A8" w:rsidRPr="002525A8">
        <w:rPr>
          <w:rFonts w:ascii="Times New Roman" w:hAnsi="Times New Roman" w:cs="Times New Roman"/>
          <w:sz w:val="24"/>
          <w:szCs w:val="24"/>
        </w:rPr>
        <w:t xml:space="preserve"> </w:t>
      </w:r>
      <w:r w:rsidR="002525A8" w:rsidRPr="002525A8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На этапе должно быть предусмотрено место для главного судьи конкурса и решения организационных вопросов.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На площадку прибывает команда в соответствии с маршрутным листом Конкурса. Сопровождающие могут наблюдать за проведением состязаний со специально оборудованных мест.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 xml:space="preserve">Площадка Конкурса «Фигурное вождение велосипеда» должна содержать не менее 5 элементов фигурного вождения. Элементы, устанавливаемые на площадке, определяется главным судьей </w:t>
      </w:r>
      <w:proofErr w:type="gramStart"/>
      <w:r w:rsidRPr="007069EB">
        <w:rPr>
          <w:rFonts w:ascii="Times New Roman" w:hAnsi="Times New Roman" w:cs="Times New Roman"/>
          <w:sz w:val="24"/>
          <w:szCs w:val="24"/>
        </w:rPr>
        <w:t>этапа</w:t>
      </w:r>
      <w:proofErr w:type="gramEnd"/>
      <w:r w:rsidRPr="007069EB">
        <w:rPr>
          <w:rFonts w:ascii="Times New Roman" w:hAnsi="Times New Roman" w:cs="Times New Roman"/>
          <w:sz w:val="24"/>
          <w:szCs w:val="24"/>
        </w:rPr>
        <w:t xml:space="preserve"> и располагаются на расстоянии не менее 2-х метров друг от друга.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Состязания этапа Конкурса проводятся в следующем порядке:</w:t>
      </w:r>
    </w:p>
    <w:p w:rsidR="007069EB" w:rsidRPr="007069EB" w:rsidRDefault="007069EB" w:rsidP="007069E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по команде главного судьи Конкурса участники приглашаются в техническую зону этапа для проведения инструктажа;</w:t>
      </w:r>
    </w:p>
    <w:p w:rsidR="007069EB" w:rsidRPr="007069EB" w:rsidRDefault="007069EB" w:rsidP="007069E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каждый участник, прибывающий на Конкурс должен быть в защитных средствах (шлем, наколенники, налокотники);</w:t>
      </w:r>
    </w:p>
    <w:p w:rsidR="007069EB" w:rsidRPr="007069EB" w:rsidRDefault="007069EB" w:rsidP="007069E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в каждом заезде на площадке принимает участие только один участник;</w:t>
      </w:r>
    </w:p>
    <w:p w:rsidR="007069EB" w:rsidRPr="007069EB" w:rsidRDefault="007069EB" w:rsidP="007069E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каждый участник команды перед стартом выбирает велосипед, помощники судьи проводят регулировку велосипедов в соответствии с физическими данными участника;</w:t>
      </w:r>
    </w:p>
    <w:p w:rsidR="007069EB" w:rsidRPr="007069EB" w:rsidRDefault="007069EB" w:rsidP="007069E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по команде судьи этапа участник выходит на старт;</w:t>
      </w:r>
    </w:p>
    <w:p w:rsidR="007069EB" w:rsidRPr="007069EB" w:rsidRDefault="007069EB" w:rsidP="007069E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финиширует каждый участник там, где производился старт;</w:t>
      </w:r>
    </w:p>
    <w:p w:rsidR="007069EB" w:rsidRPr="007069EB" w:rsidRDefault="007069EB" w:rsidP="007069EB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lastRenderedPageBreak/>
        <w:t>после пересечения участником Конкурса финишной линии секундомер выключается. Судья на финише заносит контрольное время участника в протокол и маршрутный лист.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За соблюдением правил прохождения площадки станции наблюдают судьи, которые делают в своих ведомостях отметки о штрафных баллах каждого участника.</w:t>
      </w:r>
    </w:p>
    <w:p w:rsidR="007069EB" w:rsidRP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Судья на финише заносит в протокол и маршрутный лист контрольное время участника и штрафные баллы.</w:t>
      </w:r>
    </w:p>
    <w:p w:rsidR="007069EB" w:rsidRDefault="007069EB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9EB">
        <w:rPr>
          <w:rFonts w:ascii="Times New Roman" w:hAnsi="Times New Roman" w:cs="Times New Roman"/>
          <w:sz w:val="24"/>
          <w:szCs w:val="24"/>
        </w:rPr>
        <w:t>При определении участника-победителя учитывается количество полученных штрафных баллов. При равенстве количества полученных штрафных баллов предпочтение отдается участнику, затратившему наименьшее время на прохождение площадок этапа. При равенстве количества полученных штрафных баллов и равенстве времени, затраченного на прохождение этапа, предпочтение отдается участнику, возраст которого ниже.</w:t>
      </w:r>
    </w:p>
    <w:p w:rsidR="00D24005" w:rsidRPr="00D24005" w:rsidRDefault="00F24976" w:rsidP="007069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Конкурсы в командном первенстве</w:t>
      </w:r>
      <w:r w:rsidR="00D24005" w:rsidRPr="00D240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54021" w:rsidRDefault="00D24005" w:rsidP="00C67E42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 К</w:t>
      </w:r>
      <w:r w:rsidR="00754021" w:rsidRPr="00D94B47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 xml:space="preserve"> пятый</w:t>
      </w:r>
      <w:r w:rsidR="00754021" w:rsidRPr="00D94B47">
        <w:rPr>
          <w:rFonts w:ascii="Times New Roman" w:hAnsi="Times New Roman" w:cs="Times New Roman"/>
          <w:sz w:val="24"/>
          <w:szCs w:val="24"/>
        </w:rPr>
        <w:t xml:space="preserve"> </w:t>
      </w:r>
      <w:r w:rsidR="00754021" w:rsidRPr="00D94B47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жизнедеятельности».</w:t>
      </w:r>
    </w:p>
    <w:p w:rsidR="00D24005" w:rsidRPr="00D24005" w:rsidRDefault="00D24005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Станция проводится в закрытом помещении (ауд</w:t>
      </w:r>
      <w:r w:rsidR="00AC39B9">
        <w:rPr>
          <w:rFonts w:ascii="Times New Roman" w:hAnsi="Times New Roman" w:cs="Times New Roman"/>
          <w:sz w:val="24"/>
          <w:szCs w:val="24"/>
        </w:rPr>
        <w:t>итории), условно поделенном на 2</w:t>
      </w:r>
      <w:r w:rsidRPr="00D24005">
        <w:rPr>
          <w:rFonts w:ascii="Times New Roman" w:hAnsi="Times New Roman" w:cs="Times New Roman"/>
          <w:sz w:val="24"/>
          <w:szCs w:val="24"/>
        </w:rPr>
        <w:t xml:space="preserve"> сектора: </w:t>
      </w:r>
    </w:p>
    <w:p w:rsidR="00D24005" w:rsidRPr="00D24005" w:rsidRDefault="00AC39B9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4005" w:rsidRPr="00D24005">
        <w:rPr>
          <w:rFonts w:ascii="Times New Roman" w:hAnsi="Times New Roman" w:cs="Times New Roman"/>
          <w:sz w:val="24"/>
          <w:szCs w:val="24"/>
        </w:rPr>
        <w:t xml:space="preserve"> сектор </w:t>
      </w:r>
      <w:proofErr w:type="gramStart"/>
      <w:r w:rsidR="00D24005" w:rsidRPr="00D2400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D24005" w:rsidRPr="00D24005">
        <w:rPr>
          <w:rFonts w:ascii="Times New Roman" w:hAnsi="Times New Roman" w:cs="Times New Roman"/>
          <w:sz w:val="24"/>
          <w:szCs w:val="24"/>
        </w:rPr>
        <w:t>пециальные схемы с заданиями «Безопасный путь домой» (форматом не менее АЗ), маркеры;</w:t>
      </w:r>
    </w:p>
    <w:p w:rsidR="00D24005" w:rsidRPr="00D24005" w:rsidRDefault="00AC39B9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24005" w:rsidRPr="00D24005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gramStart"/>
      <w:r w:rsidR="00D24005" w:rsidRPr="00D2400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D24005" w:rsidRPr="00D24005">
        <w:rPr>
          <w:rFonts w:ascii="Times New Roman" w:hAnsi="Times New Roman" w:cs="Times New Roman"/>
          <w:sz w:val="24"/>
          <w:szCs w:val="24"/>
        </w:rPr>
        <w:t>пециальная коробка с заданием «Мой друг –велосипед».</w:t>
      </w:r>
    </w:p>
    <w:p w:rsidR="00D24005" w:rsidRPr="00D24005" w:rsidRDefault="00D24005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Задания на станции:</w:t>
      </w:r>
    </w:p>
    <w:p w:rsidR="00D24005" w:rsidRPr="00D24005" w:rsidRDefault="00AC39B9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D24005" w:rsidRPr="00D24005">
        <w:rPr>
          <w:rFonts w:ascii="Times New Roman" w:hAnsi="Times New Roman" w:cs="Times New Roman"/>
          <w:sz w:val="24"/>
          <w:szCs w:val="24"/>
        </w:rPr>
        <w:t xml:space="preserve"> сектор – команда на специальной схеме «Безопасный путь домой» выполняет задание на знание и соблюдение дорожных знаков в условиях «виртуального» города (на иллюстрации с изображением города, содержащей различные дорожные знаки, маркером наносит правильный путь движения велосипедиста (в возрасте 14 лет и старше) из начальной точки (старта) до конечной точки (финиша), при этом учитывая требования дорожных знаков и правил движения велосипедистов</w:t>
      </w:r>
      <w:proofErr w:type="gramEnd"/>
      <w:r w:rsidR="00D24005" w:rsidRPr="00D24005">
        <w:rPr>
          <w:rFonts w:ascii="Times New Roman" w:hAnsi="Times New Roman" w:cs="Times New Roman"/>
          <w:sz w:val="24"/>
          <w:szCs w:val="24"/>
        </w:rPr>
        <w:t xml:space="preserve"> по дорогам). Время выполнения – 4 минуты. Специальный планшет поделен на 4 сектора, фон каждого из которых выделен отдельным цветом. В случае допущения ошибки в первом секторе (начало пути) – команде начисляется 4 штрафных балла, во втором секторе – 3 штрафных балла, в третьем секторе – 2 штрафных балла, в четвертом секторе (конец пути) – 1 штрафной балл. Если ошибки допущены в каждом или нескольких секторах, то команде начисляется максимальное количество штрафных баллов – 10 (сумма штрафных баллов каждого сектора) или сумма штрафных баллов в секторах, в которых команда допустила ошибки. </w:t>
      </w:r>
    </w:p>
    <w:p w:rsidR="00D24005" w:rsidRPr="00D24005" w:rsidRDefault="00AC39B9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4005" w:rsidRPr="00D24005">
        <w:rPr>
          <w:rFonts w:ascii="Times New Roman" w:hAnsi="Times New Roman" w:cs="Times New Roman"/>
          <w:sz w:val="24"/>
          <w:szCs w:val="24"/>
        </w:rPr>
        <w:t xml:space="preserve"> сектор «Мой друг – велосипед» - команда выполняет одно задание на знание устройства велосипеда и/или основ безопасности велосипедиста. В специальной коробке находятся различные предметы (не менее 15 шт.), несколько из которых (не более 5 шт.) к велосипеду и/или безопасности велосипедиста не относятся. Команда должна найти их и выложить на отведенное для этого место. Время выполнения – 1 мин. За каждую ошибку (не выложенный или выложенный неправильно предмет) команда получает 1 штрафной балл. </w:t>
      </w:r>
    </w:p>
    <w:p w:rsidR="00D24005" w:rsidRPr="00D24005" w:rsidRDefault="00D24005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Содержание заданий может быть изменено по решению главной судейской коллегии финала Конкурса.</w:t>
      </w:r>
    </w:p>
    <w:p w:rsidR="00D24005" w:rsidRPr="00D24005" w:rsidRDefault="00D24005" w:rsidP="00D24005">
      <w:pPr>
        <w:spacing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Состязания для команд проводятся в следующем порядке:</w:t>
      </w:r>
    </w:p>
    <w:p w:rsidR="00D24005" w:rsidRPr="00D24005" w:rsidRDefault="00D24005" w:rsidP="00D24005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по команде главного судьи этапа команда участников приглашается в аудиторию;</w:t>
      </w:r>
    </w:p>
    <w:p w:rsidR="00D24005" w:rsidRPr="00D24005" w:rsidRDefault="00D24005" w:rsidP="00D24005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lastRenderedPageBreak/>
        <w:t>главный судья этапа кратко напоминает участникам порядок и правила выполнения заданий и дает команду к их выполнению;</w:t>
      </w:r>
    </w:p>
    <w:p w:rsidR="00D24005" w:rsidRPr="00D24005" w:rsidRDefault="00D24005" w:rsidP="00D24005">
      <w:pPr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капитан команды после выполнения задания поднимает руку, по истечении контрольного времени главный судья этапа останавливает время. Судья этапа фиксирует время, затраченное на выполнение задания.</w:t>
      </w:r>
    </w:p>
    <w:p w:rsidR="00D24005" w:rsidRPr="00D24005" w:rsidRDefault="00D24005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 xml:space="preserve">При выполнении заданий допускается общение участников между собой для принятия коллективного решения. </w:t>
      </w:r>
    </w:p>
    <w:p w:rsidR="00D24005" w:rsidRPr="00D24005" w:rsidRDefault="00D24005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Судья этапа заносит в протокол и маршрутный лист контрольное время команды и штрафные баллы.</w:t>
      </w:r>
    </w:p>
    <w:p w:rsidR="00D24005" w:rsidRPr="00D24005" w:rsidRDefault="00D24005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При определении команды-победительницы учитывается количество полученных штрафных баллов. При равенстве баллов предпочтение отдается команде, затратившей наименьшее время на их решение. При равенстве количества правильно выполненных заданий и равенстве времени, использованного на решение заданий, предпочтение отдается команде, суммарный возраст участников которой ниже.</w:t>
      </w:r>
    </w:p>
    <w:p w:rsidR="00D24005" w:rsidRPr="00D24005" w:rsidRDefault="00754021" w:rsidP="00D2400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hAnsi="Times New Roman" w:cs="Times New Roman"/>
          <w:sz w:val="24"/>
          <w:szCs w:val="24"/>
        </w:rPr>
        <w:tab/>
      </w:r>
      <w:r w:rsidRPr="00D24005">
        <w:rPr>
          <w:rFonts w:ascii="Times New Roman" w:hAnsi="Times New Roman" w:cs="Times New Roman"/>
          <w:sz w:val="24"/>
          <w:szCs w:val="24"/>
        </w:rPr>
        <w:t xml:space="preserve">5.10. </w:t>
      </w:r>
      <w:r w:rsidRPr="00D24005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D24005">
        <w:rPr>
          <w:rFonts w:ascii="Times New Roman" w:hAnsi="Times New Roman" w:cs="Times New Roman"/>
          <w:sz w:val="24"/>
          <w:szCs w:val="24"/>
        </w:rPr>
        <w:t>онкурс</w:t>
      </w:r>
      <w:r w:rsidR="00D24005" w:rsidRPr="00D24005">
        <w:rPr>
          <w:rFonts w:ascii="Times New Roman" w:hAnsi="Times New Roman" w:cs="Times New Roman"/>
          <w:sz w:val="24"/>
          <w:szCs w:val="24"/>
        </w:rPr>
        <w:t xml:space="preserve"> шестой</w:t>
      </w:r>
      <w:r w:rsidRPr="00D24005">
        <w:rPr>
          <w:rFonts w:ascii="Times New Roman" w:hAnsi="Times New Roman" w:cs="Times New Roman"/>
          <w:sz w:val="24"/>
          <w:szCs w:val="24"/>
        </w:rPr>
        <w:t xml:space="preserve"> – </w:t>
      </w:r>
      <w:r w:rsidR="00D24005" w:rsidRPr="00D24005">
        <w:rPr>
          <w:rFonts w:ascii="Times New Roman" w:hAnsi="Times New Roman" w:cs="Times New Roman"/>
          <w:sz w:val="24"/>
          <w:szCs w:val="24"/>
        </w:rPr>
        <w:t xml:space="preserve">творческий конкурс </w:t>
      </w:r>
      <w:proofErr w:type="gramStart"/>
      <w:r w:rsidR="00961F45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="00D24005" w:rsidRPr="00F24976">
        <w:rPr>
          <w:rFonts w:ascii="Times New Roman" w:hAnsi="Times New Roman" w:cs="Times New Roman"/>
          <w:b/>
          <w:sz w:val="24"/>
          <w:szCs w:val="24"/>
        </w:rPr>
        <w:t>«Вместе – за безопасность дорожного движения»</w:t>
      </w:r>
      <w:r w:rsidR="00961F4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24005" w:rsidRPr="00D24005">
        <w:rPr>
          <w:rFonts w:ascii="Times New Roman" w:hAnsi="Times New Roman" w:cs="Times New Roman"/>
          <w:sz w:val="24"/>
          <w:szCs w:val="24"/>
        </w:rPr>
        <w:t xml:space="preserve">агитационно-пропагандистские выступления команд по тематике безопасности дорожного движения. </w:t>
      </w:r>
    </w:p>
    <w:p w:rsidR="00D24005" w:rsidRPr="00961F4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 xml:space="preserve">Выступление каждой команды участников финала Конкурса посвящено теме </w:t>
      </w:r>
      <w:r w:rsidR="00961F45" w:rsidRPr="00961F45">
        <w:rPr>
          <w:rFonts w:ascii="Times New Roman" w:hAnsi="Times New Roman" w:cs="Times New Roman"/>
          <w:b/>
          <w:sz w:val="24"/>
          <w:szCs w:val="24"/>
        </w:rPr>
        <w:t>«</w:t>
      </w:r>
      <w:r w:rsidR="00A249D7">
        <w:rPr>
          <w:rFonts w:ascii="Times New Roman" w:hAnsi="Times New Roman" w:cs="Times New Roman"/>
          <w:b/>
          <w:sz w:val="24"/>
          <w:szCs w:val="24"/>
        </w:rPr>
        <w:t>Семья ЮИД!</w:t>
      </w:r>
      <w:r w:rsidR="00961F45" w:rsidRPr="00961F45">
        <w:rPr>
          <w:rFonts w:ascii="Times New Roman" w:hAnsi="Times New Roman" w:cs="Times New Roman"/>
          <w:b/>
          <w:sz w:val="24"/>
          <w:szCs w:val="24"/>
        </w:rPr>
        <w:t>»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На станцию одновременно прибывают отряд участников финала Конкурса. Сопровождающие допускаются в зал в качестве зрителей и помощников для технического обеспечения выступления команды.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Участники творческого конкурса выступают в парадной форме юных инспекторов движения (форма должна соответствовать направлениям деятельности отрядов ЮИД);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 xml:space="preserve">Выступление может проводиться с использованием средств художественной самодеятельности в любой малой сценической форме (инсценированная песня, литературный монтаж, поэтическая зарисовка, попурри, КВН, фрагмент урока). Обязательное условие – создание и использование тематического слогана (девиза) и логотипа (эмблемы) в соответствии с заявленной темой. Допускается использование дополнительной наглядной агитации, атрибутики и технического оснащения (в </w:t>
      </w:r>
      <w:proofErr w:type="spellStart"/>
      <w:r w:rsidRPr="00D2400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24005">
        <w:rPr>
          <w:rFonts w:ascii="Times New Roman" w:hAnsi="Times New Roman" w:cs="Times New Roman"/>
          <w:sz w:val="24"/>
          <w:szCs w:val="24"/>
        </w:rPr>
        <w:t xml:space="preserve">. мультимедийного оборудования и музыкального сопровождения). 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Продолжительность выступления – не более 3 мин. При превышении установленного временного регламента назначаются штрафные баллы: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до 10 с - 5 баллов;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до 30 с - 10 баллов;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более 30 с - 20 баллов;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более 1 мин - 30 баллов.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 xml:space="preserve">Творческий конкурс оценивается по следующим критериям: соответствие теме, творческая инициатива команды, качество сценария (содержание текста), оригинальность подачи материала, композиционная завершенность, мастерство исполнения, полнота раскрытия темы, четкость и доходчивость изложения, эффект восприятия, связь с аудиторией и др. </w:t>
      </w:r>
    </w:p>
    <w:p w:rsidR="00D24005" w:rsidRPr="00D24005" w:rsidRDefault="00D24005" w:rsidP="00D24005">
      <w:pPr>
        <w:widowControl w:val="0"/>
        <w:shd w:val="clear" w:color="auto" w:fill="FFFFFF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 xml:space="preserve">Каждый член жюри творческого конкурса заполняет индивидуальные протоколы, где указывает заработанные за качество выступления баллы и вычитает штрафные баллы за несоблюдение временного регламента. </w:t>
      </w:r>
    </w:p>
    <w:p w:rsidR="00D24005" w:rsidRPr="00D24005" w:rsidRDefault="00D24005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индивидуальных протоколов вносятся в сводную ведомость, которая утверждается подписью председателя жюри творческого конкурса и передается в главную судейскую коллегию. </w:t>
      </w:r>
    </w:p>
    <w:p w:rsidR="00D24005" w:rsidRPr="00D24005" w:rsidRDefault="00D24005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>По сумме набранных баллов за выступления определяются места команд. При равенстве набранных баллов, предпочтение отдается команде, суммарный возраст участников которой ниже.</w:t>
      </w:r>
    </w:p>
    <w:p w:rsidR="00D24005" w:rsidRPr="00D24005" w:rsidRDefault="00D24005" w:rsidP="00D2400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005">
        <w:rPr>
          <w:rFonts w:ascii="Times New Roman" w:hAnsi="Times New Roman" w:cs="Times New Roman"/>
          <w:sz w:val="24"/>
          <w:szCs w:val="24"/>
        </w:rPr>
        <w:t xml:space="preserve">Судья этапа заносит в протокол и маршрутный </w:t>
      </w:r>
      <w:proofErr w:type="gramStart"/>
      <w:r w:rsidRPr="00D24005">
        <w:rPr>
          <w:rFonts w:ascii="Times New Roman" w:hAnsi="Times New Roman" w:cs="Times New Roman"/>
          <w:sz w:val="24"/>
          <w:szCs w:val="24"/>
        </w:rPr>
        <w:t>лист</w:t>
      </w:r>
      <w:proofErr w:type="gramEnd"/>
      <w:r w:rsidRPr="00D24005">
        <w:rPr>
          <w:rFonts w:ascii="Times New Roman" w:hAnsi="Times New Roman" w:cs="Times New Roman"/>
          <w:sz w:val="24"/>
          <w:szCs w:val="24"/>
        </w:rPr>
        <w:t xml:space="preserve"> призовые баллы.</w:t>
      </w:r>
    </w:p>
    <w:p w:rsidR="005D790E" w:rsidRPr="00D94B47" w:rsidRDefault="005D790E" w:rsidP="00C67E42">
      <w:pPr>
        <w:tabs>
          <w:tab w:val="left" w:pos="0"/>
        </w:tabs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A26" w:rsidRPr="00D94B47" w:rsidRDefault="00DC73EC" w:rsidP="00C67E42">
      <w:pPr>
        <w:keepNext/>
        <w:keepLines/>
        <w:spacing w:after="0" w:line="240" w:lineRule="auto"/>
        <w:ind w:left="715" w:right="10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E22BA6" w:rsidRPr="00D94B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22BA6" w:rsidRPr="00D94B4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Подведение итогов и награждение победителей и призеров</w:t>
      </w:r>
    </w:p>
    <w:p w:rsidR="00DC73EC" w:rsidRPr="00D94B47" w:rsidRDefault="00DC73EC" w:rsidP="00C67E42">
      <w:pPr>
        <w:spacing w:after="0" w:line="240" w:lineRule="auto"/>
        <w:ind w:left="14" w:right="6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3C6A26"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2BA6" w:rsidRPr="00D94B47">
        <w:rPr>
          <w:rFonts w:ascii="Times New Roman" w:hAnsi="Times New Roman" w:cs="Times New Roman"/>
          <w:sz w:val="24"/>
          <w:szCs w:val="24"/>
        </w:rPr>
        <w:t>Команды, занявшие первые три места по сумме баллов, полученных членами команд на конкурсах: «Знатоки правил дорожного движения», «Знание основ оказания первой помощи», «</w:t>
      </w:r>
      <w:proofErr w:type="spellStart"/>
      <w:r w:rsidR="00E22BA6" w:rsidRPr="00D94B47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="00E22BA6" w:rsidRPr="00D94B47">
        <w:rPr>
          <w:rFonts w:ascii="Times New Roman" w:hAnsi="Times New Roman" w:cs="Times New Roman"/>
          <w:sz w:val="24"/>
          <w:szCs w:val="24"/>
        </w:rPr>
        <w:t xml:space="preserve">», «Фигурное вождение велосипедиста»  (3 диплома, 3 приза командных). Команда, занявшая 1 место, становится абсолютным победителем и награждается кубком конкурса-фестиваля </w:t>
      </w:r>
      <w:r w:rsidR="0045542C">
        <w:rPr>
          <w:rFonts w:ascii="Times New Roman" w:hAnsi="Times New Roman" w:cs="Times New Roman"/>
          <w:sz w:val="24"/>
          <w:szCs w:val="24"/>
        </w:rPr>
        <w:t>«Безопасное колесо».</w:t>
      </w:r>
    </w:p>
    <w:p w:rsidR="00F30259" w:rsidRPr="00D94B47" w:rsidRDefault="00A3366B" w:rsidP="00C67E42">
      <w:pPr>
        <w:spacing w:after="0" w:line="240" w:lineRule="auto"/>
        <w:ind w:left="14" w:right="6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E22BA6" w:rsidRPr="00D94B47">
        <w:rPr>
          <w:rFonts w:ascii="Times New Roman" w:hAnsi="Times New Roman" w:cs="Times New Roman"/>
          <w:sz w:val="24"/>
          <w:szCs w:val="24"/>
        </w:rPr>
        <w:t xml:space="preserve">3 мальчика и 3 девочки, занявшие первые три места в общекомандном зачете в конкурсах: </w:t>
      </w:r>
      <w:proofErr w:type="gramStart"/>
      <w:r w:rsidR="00E22BA6" w:rsidRPr="00D94B47">
        <w:rPr>
          <w:rFonts w:ascii="Times New Roman" w:hAnsi="Times New Roman" w:cs="Times New Roman"/>
          <w:sz w:val="24"/>
          <w:szCs w:val="24"/>
        </w:rPr>
        <w:t>«Знатоки правил дорожного движения», «Знание основ оказания первой помощи», «</w:t>
      </w:r>
      <w:proofErr w:type="spellStart"/>
      <w:r w:rsidR="00E22BA6" w:rsidRPr="00D94B47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="00E22BA6" w:rsidRPr="00D94B47">
        <w:rPr>
          <w:rFonts w:ascii="Times New Roman" w:hAnsi="Times New Roman" w:cs="Times New Roman"/>
          <w:sz w:val="24"/>
          <w:szCs w:val="24"/>
        </w:rPr>
        <w:t>», «Фигурное вождение велосипедиста»  (при равенстве показателей первенство отдается участнику, показавшему лучший результат в конкурсах в сл</w:t>
      </w:r>
      <w:r w:rsidR="00A249D7">
        <w:rPr>
          <w:rFonts w:ascii="Times New Roman" w:hAnsi="Times New Roman" w:cs="Times New Roman"/>
          <w:sz w:val="24"/>
          <w:szCs w:val="24"/>
        </w:rPr>
        <w:t>едующей последовательности: 1, 4, 3, 2</w:t>
      </w:r>
      <w:r w:rsidR="00E22BA6" w:rsidRPr="00D94B47">
        <w:rPr>
          <w:rFonts w:ascii="Times New Roman" w:hAnsi="Times New Roman" w:cs="Times New Roman"/>
          <w:sz w:val="24"/>
          <w:szCs w:val="24"/>
        </w:rPr>
        <w:t>) – (6 дипломов, 6 призов, 6 медалей (1, 2, 3 место).</w:t>
      </w:r>
      <w:proofErr w:type="gramEnd"/>
    </w:p>
    <w:p w:rsidR="00E22BA6" w:rsidRPr="00D94B47" w:rsidRDefault="00E22BA6" w:rsidP="00C67E42">
      <w:pPr>
        <w:spacing w:after="0" w:line="240" w:lineRule="auto"/>
        <w:ind w:left="14" w:right="6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D94B47">
        <w:rPr>
          <w:rFonts w:ascii="Times New Roman" w:hAnsi="Times New Roman" w:cs="Times New Roman"/>
          <w:sz w:val="24"/>
          <w:szCs w:val="24"/>
        </w:rPr>
        <w:t>1 команда, занявшая первое  место в конкурсе «Основы безопасности жизнедеятельности» (1 диплома, 1 приз командный).</w:t>
      </w:r>
    </w:p>
    <w:p w:rsidR="00E22BA6" w:rsidRPr="00D94B47" w:rsidRDefault="00E22BA6" w:rsidP="00C67E42">
      <w:pPr>
        <w:spacing w:after="0" w:line="240" w:lineRule="auto"/>
        <w:ind w:left="14" w:right="6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Pr="00D94B47">
        <w:rPr>
          <w:rFonts w:ascii="Times New Roman" w:hAnsi="Times New Roman" w:cs="Times New Roman"/>
          <w:sz w:val="24"/>
          <w:szCs w:val="24"/>
        </w:rPr>
        <w:t xml:space="preserve">1 команда, занявшая первое место в </w:t>
      </w:r>
      <w:proofErr w:type="gramStart"/>
      <w:r w:rsidRPr="00D94B47">
        <w:rPr>
          <w:rFonts w:ascii="Times New Roman" w:hAnsi="Times New Roman" w:cs="Times New Roman"/>
          <w:sz w:val="24"/>
          <w:szCs w:val="24"/>
        </w:rPr>
        <w:t>командном</w:t>
      </w:r>
      <w:proofErr w:type="gramEnd"/>
      <w:r w:rsidRPr="00D94B47">
        <w:rPr>
          <w:rFonts w:ascii="Times New Roman" w:hAnsi="Times New Roman" w:cs="Times New Roman"/>
          <w:sz w:val="24"/>
          <w:szCs w:val="24"/>
        </w:rPr>
        <w:t xml:space="preserve"> творческом </w:t>
      </w:r>
      <w:r w:rsidR="00F24976" w:rsidRPr="00D24005">
        <w:rPr>
          <w:rFonts w:ascii="Times New Roman" w:hAnsi="Times New Roman" w:cs="Times New Roman"/>
          <w:sz w:val="24"/>
          <w:szCs w:val="24"/>
        </w:rPr>
        <w:t xml:space="preserve">- </w:t>
      </w:r>
      <w:r w:rsidR="00F24976" w:rsidRPr="00F24976">
        <w:rPr>
          <w:rFonts w:ascii="Times New Roman" w:hAnsi="Times New Roman" w:cs="Times New Roman"/>
          <w:b/>
          <w:sz w:val="24"/>
          <w:szCs w:val="24"/>
        </w:rPr>
        <w:t>«Вместе – за безопасность дорожного движения»</w:t>
      </w:r>
      <w:r w:rsidR="00F24976">
        <w:rPr>
          <w:rFonts w:ascii="Times New Roman" w:hAnsi="Times New Roman" w:cs="Times New Roman"/>
          <w:sz w:val="24"/>
          <w:szCs w:val="24"/>
        </w:rPr>
        <w:t>, посвященный</w:t>
      </w:r>
      <w:r w:rsidR="00F24976" w:rsidRPr="00D24005">
        <w:rPr>
          <w:rFonts w:ascii="Times New Roman" w:hAnsi="Times New Roman" w:cs="Times New Roman"/>
          <w:sz w:val="24"/>
          <w:szCs w:val="24"/>
        </w:rPr>
        <w:t xml:space="preserve"> теме </w:t>
      </w:r>
      <w:r w:rsidR="00F24976" w:rsidRPr="00F24976">
        <w:rPr>
          <w:rFonts w:ascii="Times New Roman" w:hAnsi="Times New Roman" w:cs="Times New Roman"/>
          <w:b/>
          <w:sz w:val="24"/>
          <w:szCs w:val="24"/>
        </w:rPr>
        <w:t>«</w:t>
      </w:r>
      <w:r w:rsidR="00A249D7">
        <w:rPr>
          <w:rFonts w:ascii="Times New Roman" w:hAnsi="Times New Roman" w:cs="Times New Roman"/>
          <w:b/>
          <w:sz w:val="24"/>
          <w:szCs w:val="24"/>
        </w:rPr>
        <w:t>Семья ЮИД</w:t>
      </w:r>
      <w:r w:rsidR="00F24976" w:rsidRPr="00F24976">
        <w:rPr>
          <w:rFonts w:ascii="Times New Roman" w:hAnsi="Times New Roman" w:cs="Times New Roman"/>
          <w:b/>
          <w:sz w:val="24"/>
          <w:szCs w:val="24"/>
        </w:rPr>
        <w:t>».</w:t>
      </w:r>
      <w:r w:rsidR="00F24976">
        <w:rPr>
          <w:rFonts w:ascii="Times New Roman" w:hAnsi="Times New Roman" w:cs="Times New Roman"/>
          <w:sz w:val="24"/>
          <w:szCs w:val="24"/>
        </w:rPr>
        <w:t xml:space="preserve"> </w:t>
      </w:r>
      <w:r w:rsidRPr="00D94B47">
        <w:rPr>
          <w:rFonts w:ascii="Times New Roman" w:hAnsi="Times New Roman" w:cs="Times New Roman"/>
          <w:sz w:val="24"/>
          <w:szCs w:val="24"/>
        </w:rPr>
        <w:t>(1 диплом, 1 приз командный).</w:t>
      </w:r>
    </w:p>
    <w:p w:rsidR="00E22BA6" w:rsidRPr="00D94B47" w:rsidRDefault="00E22BA6" w:rsidP="00C67E42">
      <w:pPr>
        <w:spacing w:after="0" w:line="240" w:lineRule="auto"/>
        <w:ind w:left="14" w:right="6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</w:t>
      </w:r>
      <w:r w:rsidRPr="00D94B47">
        <w:rPr>
          <w:rFonts w:ascii="Times New Roman" w:hAnsi="Times New Roman" w:cs="Times New Roman"/>
          <w:sz w:val="24"/>
          <w:szCs w:val="24"/>
        </w:rPr>
        <w:t xml:space="preserve">Оргкомитет Конкурса имеет право присудить дополнительные, поощрительные и специальные призы. Итоги подводит судейская коллегия. Все результаты заносятся в таблицу </w:t>
      </w:r>
      <w:r w:rsidRPr="00D94B4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D94B47">
        <w:rPr>
          <w:rFonts w:ascii="Times New Roman" w:hAnsi="Times New Roman" w:cs="Times New Roman"/>
          <w:sz w:val="24"/>
          <w:szCs w:val="24"/>
        </w:rPr>
        <w:t xml:space="preserve"> счётной комиссией.</w:t>
      </w:r>
    </w:p>
    <w:p w:rsidR="00E22BA6" w:rsidRDefault="00E22BA6" w:rsidP="00C67E42">
      <w:pPr>
        <w:spacing w:after="0" w:line="240" w:lineRule="auto"/>
        <w:ind w:left="14" w:right="6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r w:rsidRPr="00D94B47">
        <w:rPr>
          <w:rFonts w:ascii="Times New Roman" w:hAnsi="Times New Roman" w:cs="Times New Roman"/>
          <w:sz w:val="24"/>
          <w:szCs w:val="24"/>
        </w:rPr>
        <w:t xml:space="preserve">Протокол результатов Конкурса будет размещен на сайте: </w:t>
      </w:r>
      <w:hyperlink r:id="rId11" w:history="1">
        <w:r w:rsidRPr="00D94B47">
          <w:rPr>
            <w:rStyle w:val="a9"/>
            <w:rFonts w:ascii="Times New Roman" w:hAnsi="Times New Roman" w:cs="Times New Roman"/>
            <w:sz w:val="24"/>
            <w:szCs w:val="24"/>
          </w:rPr>
          <w:t>http://zvr.minobr63.ru/</w:t>
        </w:r>
      </w:hyperlink>
      <w:r w:rsidRPr="00D94B47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D94B47">
        <w:rPr>
          <w:rFonts w:ascii="Times New Roman" w:hAnsi="Times New Roman" w:cs="Times New Roman"/>
          <w:sz w:val="24"/>
          <w:szCs w:val="24"/>
        </w:rPr>
        <w:t xml:space="preserve"> </w:t>
      </w:r>
      <w:r w:rsidR="00F24976">
        <w:rPr>
          <w:rFonts w:ascii="Times New Roman" w:hAnsi="Times New Roman" w:cs="Times New Roman"/>
          <w:sz w:val="24"/>
          <w:szCs w:val="24"/>
        </w:rPr>
        <w:t xml:space="preserve"> в разделе «Конкурсы» </w:t>
      </w:r>
      <w:r w:rsidRPr="00D94B47">
        <w:rPr>
          <w:rFonts w:ascii="Times New Roman" w:hAnsi="Times New Roman" w:cs="Times New Roman"/>
          <w:sz w:val="24"/>
          <w:szCs w:val="24"/>
        </w:rPr>
        <w:t>и на стене страницы ЦВР «Эврика» в «</w:t>
      </w:r>
      <w:proofErr w:type="spellStart"/>
      <w:r w:rsidRPr="00D94B4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4B47">
        <w:rPr>
          <w:rFonts w:ascii="Times New Roman" w:hAnsi="Times New Roman" w:cs="Times New Roman"/>
          <w:sz w:val="24"/>
          <w:szCs w:val="24"/>
        </w:rPr>
        <w:t>».</w:t>
      </w:r>
    </w:p>
    <w:p w:rsidR="00F24976" w:rsidRPr="00F24976" w:rsidRDefault="00F24976" w:rsidP="00F24976">
      <w:pPr>
        <w:spacing w:after="5" w:line="240" w:lineRule="auto"/>
        <w:ind w:right="18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дипломы будут размещены </w:t>
      </w:r>
      <w:r w:rsidRPr="0050314C">
        <w:rPr>
          <w:rFonts w:ascii="Times New Roman" w:hAnsi="Times New Roman" w:cs="Times New Roman"/>
          <w:sz w:val="24"/>
          <w:szCs w:val="24"/>
        </w:rPr>
        <w:t xml:space="preserve">на сайте: </w:t>
      </w:r>
      <w:hyperlink r:id="rId12" w:history="1">
        <w:r w:rsidRPr="0050314C">
          <w:rPr>
            <w:rStyle w:val="a9"/>
            <w:rFonts w:ascii="Times New Roman" w:hAnsi="Times New Roman" w:cs="Times New Roman"/>
            <w:sz w:val="24"/>
            <w:szCs w:val="24"/>
          </w:rPr>
          <w:t>http://zvr.minobr63.ru/</w:t>
        </w:r>
      </w:hyperlink>
      <w:r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F24976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в разделе «Конкурсы».</w:t>
      </w:r>
    </w:p>
    <w:p w:rsidR="00E22BA6" w:rsidRPr="00D94B47" w:rsidRDefault="00E22BA6" w:rsidP="00C67E42">
      <w:pPr>
        <w:spacing w:after="0" w:line="240" w:lineRule="auto"/>
        <w:ind w:left="14" w:right="6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</w:t>
      </w:r>
      <w:r w:rsidRPr="00D94B47">
        <w:rPr>
          <w:rFonts w:ascii="Times New Roman" w:hAnsi="Times New Roman" w:cs="Times New Roman"/>
          <w:sz w:val="24"/>
          <w:szCs w:val="24"/>
        </w:rPr>
        <w:t xml:space="preserve">Рекомендации по подготовке и проведению Конкурса можно получить по телефону: 42-8-08, 8 919 802 50 08 – </w:t>
      </w:r>
      <w:proofErr w:type="spellStart"/>
      <w:r w:rsidRPr="00D94B47">
        <w:rPr>
          <w:rFonts w:ascii="Times New Roman" w:hAnsi="Times New Roman" w:cs="Times New Roman"/>
          <w:sz w:val="24"/>
          <w:szCs w:val="24"/>
        </w:rPr>
        <w:t>Служаева</w:t>
      </w:r>
      <w:proofErr w:type="spellEnd"/>
      <w:r w:rsidRPr="00D94B47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D94B47">
        <w:rPr>
          <w:rFonts w:ascii="Times New Roman" w:hAnsi="Times New Roman" w:cs="Times New Roman"/>
          <w:sz w:val="24"/>
          <w:szCs w:val="24"/>
        </w:rPr>
        <w:t>Амировна</w:t>
      </w:r>
      <w:proofErr w:type="spellEnd"/>
      <w:r w:rsidRPr="00D94B47">
        <w:rPr>
          <w:rFonts w:ascii="Times New Roman" w:hAnsi="Times New Roman" w:cs="Times New Roman"/>
          <w:sz w:val="24"/>
          <w:szCs w:val="24"/>
        </w:rPr>
        <w:t>, методист ЦВР «Эврика».</w:t>
      </w:r>
    </w:p>
    <w:p w:rsidR="00E22BA6" w:rsidRPr="00D94B47" w:rsidRDefault="00E22BA6" w:rsidP="00C67E42">
      <w:pPr>
        <w:spacing w:after="0" w:line="240" w:lineRule="auto"/>
        <w:ind w:left="14" w:right="6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</w:t>
      </w:r>
      <w:r w:rsidRPr="00D94B47">
        <w:rPr>
          <w:rFonts w:ascii="Times New Roman" w:hAnsi="Times New Roman" w:cs="Times New Roman"/>
          <w:sz w:val="24"/>
          <w:szCs w:val="24"/>
        </w:rPr>
        <w:t>Оргкомитет Конкурса оставляет за собой право принятия решения о составе сборной команды и направлении ее для участия в  областном конкурсе юных инспекторов движения «Безопасное колесо».</w:t>
      </w:r>
    </w:p>
    <w:p w:rsidR="00333C3C" w:rsidRPr="00D94B47" w:rsidRDefault="00333C3C" w:rsidP="00C67E42">
      <w:pPr>
        <w:spacing w:after="0" w:line="240" w:lineRule="auto"/>
        <w:ind w:right="18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C3C" w:rsidRPr="00D94B47" w:rsidRDefault="00450B2D" w:rsidP="00C67E42">
      <w:pPr>
        <w:pStyle w:val="1"/>
        <w:keepLines w:val="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4B4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33C3C" w:rsidRPr="00D94B47">
        <w:rPr>
          <w:rFonts w:ascii="Times New Roman" w:hAnsi="Times New Roman" w:cs="Times New Roman"/>
          <w:color w:val="auto"/>
          <w:sz w:val="24"/>
          <w:szCs w:val="24"/>
        </w:rPr>
        <w:t>. Авторские права участников Конкурса</w:t>
      </w:r>
    </w:p>
    <w:p w:rsidR="00AC39AE" w:rsidRPr="00D94B47" w:rsidRDefault="00450B2D" w:rsidP="00C67E42">
      <w:pPr>
        <w:pStyle w:val="a5"/>
        <w:spacing w:after="0"/>
        <w:ind w:firstLine="708"/>
        <w:jc w:val="both"/>
      </w:pPr>
      <w:r w:rsidRPr="00D94B47">
        <w:t>7</w:t>
      </w:r>
      <w:r w:rsidR="00AC39AE" w:rsidRPr="00D94B47">
        <w:t xml:space="preserve">.1. </w:t>
      </w:r>
      <w:r w:rsidR="00E22BA6" w:rsidRPr="00D94B47">
        <w:rPr>
          <w:color w:val="000000"/>
        </w:rPr>
        <w:t>Материалы, присланные на Конкурс, не рецензируются и не возвращаются.</w:t>
      </w:r>
    </w:p>
    <w:p w:rsidR="00AC39AE" w:rsidRPr="00D94B47" w:rsidRDefault="00450B2D" w:rsidP="00C67E42">
      <w:pPr>
        <w:pStyle w:val="a5"/>
        <w:spacing w:after="0"/>
        <w:ind w:firstLine="708"/>
        <w:jc w:val="both"/>
        <w:rPr>
          <w:color w:val="000000"/>
        </w:rPr>
      </w:pPr>
      <w:r w:rsidRPr="00D94B47">
        <w:t>7</w:t>
      </w:r>
      <w:r w:rsidR="00AC39AE" w:rsidRPr="00D94B47">
        <w:t xml:space="preserve">.2. </w:t>
      </w:r>
      <w:r w:rsidR="00E22BA6" w:rsidRPr="00D94B47">
        <w:rPr>
          <w:color w:val="000000"/>
        </w:rPr>
        <w:t>Ответственность за содержание представленных на конкурс работ организаторы Конкурса не несут.</w:t>
      </w:r>
    </w:p>
    <w:p w:rsidR="00E22BA6" w:rsidRPr="00D94B47" w:rsidRDefault="00E22BA6" w:rsidP="00C67E42">
      <w:pPr>
        <w:pStyle w:val="a5"/>
        <w:spacing w:after="0"/>
        <w:ind w:firstLine="708"/>
        <w:jc w:val="both"/>
        <w:rPr>
          <w:color w:val="000000"/>
        </w:rPr>
      </w:pPr>
      <w:r w:rsidRPr="00D94B47">
        <w:rPr>
          <w:color w:val="000000"/>
        </w:rPr>
        <w:t>7.3. Оргкомитет вправе использовать материалы, представленные на Конкурс, в коммерческих целях (размещение в Интернет, публикация в педагогических изданиях, и т.д.).</w:t>
      </w:r>
    </w:p>
    <w:p w:rsidR="00E22BA6" w:rsidRPr="00D94B47" w:rsidRDefault="00E22BA6" w:rsidP="00C67E42">
      <w:pPr>
        <w:pStyle w:val="a5"/>
        <w:spacing w:after="0"/>
        <w:ind w:firstLine="708"/>
        <w:jc w:val="both"/>
      </w:pPr>
      <w:r w:rsidRPr="00D94B47">
        <w:rPr>
          <w:color w:val="000000"/>
        </w:rPr>
        <w:t xml:space="preserve">7.4. </w:t>
      </w:r>
      <w:proofErr w:type="gramStart"/>
      <w:r w:rsidRPr="00D94B47">
        <w:rPr>
          <w:color w:val="000000"/>
        </w:rPr>
        <w:t xml:space="preserve">Факт участия в Конкурсе является согласием Участника на предоставление его персональных данных (в </w:t>
      </w:r>
      <w:proofErr w:type="spellStart"/>
      <w:r w:rsidRPr="00D94B47">
        <w:rPr>
          <w:color w:val="000000"/>
        </w:rPr>
        <w:t>т.ч</w:t>
      </w:r>
      <w:proofErr w:type="spellEnd"/>
      <w:r w:rsidRPr="00D94B47">
        <w:rPr>
          <w:color w:val="000000"/>
        </w:rPr>
        <w:t>. указанные в заявке) для обработки в связи с его участием в Конкурсе и на публикацию своих персональных данных, если Организатор примет решение опубликовать информацию об Участниках Конкурса в целях информирования неограниченного круга лиц о подготовке, проведении, итогах Конкурса.</w:t>
      </w:r>
      <w:proofErr w:type="gramEnd"/>
    </w:p>
    <w:p w:rsidR="00E22BA6" w:rsidRPr="00D94B47" w:rsidRDefault="00E22BA6" w:rsidP="00C67E42">
      <w:pPr>
        <w:widowControl w:val="0"/>
        <w:shd w:val="clear" w:color="auto" w:fill="FFFFFF"/>
        <w:suppressAutoHyphens/>
        <w:autoSpaceDE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9AE" w:rsidRPr="00D94B47" w:rsidRDefault="00AC39AE" w:rsidP="00C67E42">
      <w:pPr>
        <w:pStyle w:val="a5"/>
        <w:spacing w:after="0"/>
        <w:ind w:left="709"/>
        <w:jc w:val="right"/>
        <w:rPr>
          <w:b/>
        </w:rPr>
      </w:pPr>
      <w:r w:rsidRPr="00D94B47">
        <w:rPr>
          <w:b/>
        </w:rPr>
        <w:lastRenderedPageBreak/>
        <w:t xml:space="preserve">                    Приложение 1</w:t>
      </w:r>
    </w:p>
    <w:p w:rsidR="00B30D06" w:rsidRPr="00D94B47" w:rsidRDefault="00B30D06" w:rsidP="00C67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B47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30D06" w:rsidRPr="00D94B47" w:rsidRDefault="00D24005" w:rsidP="00C67E42">
      <w:pPr>
        <w:pStyle w:val="a5"/>
        <w:spacing w:after="0"/>
        <w:jc w:val="center"/>
        <w:rPr>
          <w:b/>
        </w:rPr>
      </w:pPr>
      <w:r>
        <w:rPr>
          <w:b/>
        </w:rPr>
        <w:t>на участие в  районном</w:t>
      </w:r>
      <w:r w:rsidR="00B30D06" w:rsidRPr="00D94B47">
        <w:rPr>
          <w:b/>
        </w:rPr>
        <w:t xml:space="preserve">  конкурсе – фестивале</w:t>
      </w:r>
    </w:p>
    <w:p w:rsidR="00B30D06" w:rsidRPr="00D94B47" w:rsidRDefault="00B30D06" w:rsidP="00C67E42">
      <w:pPr>
        <w:pStyle w:val="a5"/>
        <w:spacing w:after="0"/>
        <w:jc w:val="center"/>
        <w:rPr>
          <w:b/>
        </w:rPr>
      </w:pPr>
      <w:r w:rsidRPr="00D94B47">
        <w:rPr>
          <w:b/>
        </w:rPr>
        <w:t>юных инспекторов движения «Безопасное колесо»</w:t>
      </w:r>
    </w:p>
    <w:p w:rsidR="00B30D06" w:rsidRPr="00D94B47" w:rsidRDefault="00B30D06" w:rsidP="00C67E42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center" w:tblpY="11"/>
        <w:tblW w:w="9425" w:type="dxa"/>
        <w:tblLayout w:type="fixed"/>
        <w:tblLook w:val="04A0" w:firstRow="1" w:lastRow="0" w:firstColumn="1" w:lastColumn="0" w:noHBand="0" w:noVBand="1"/>
      </w:tblPr>
      <w:tblGrid>
        <w:gridCol w:w="675"/>
        <w:gridCol w:w="1695"/>
        <w:gridCol w:w="1040"/>
        <w:gridCol w:w="1943"/>
        <w:gridCol w:w="1559"/>
        <w:gridCol w:w="1298"/>
        <w:gridCol w:w="1215"/>
      </w:tblGrid>
      <w:tr w:rsidR="003D5B6A" w:rsidRPr="00D94B47" w:rsidTr="003D5B6A">
        <w:trPr>
          <w:trHeight w:val="864"/>
        </w:trPr>
        <w:tc>
          <w:tcPr>
            <w:tcW w:w="675" w:type="dxa"/>
          </w:tcPr>
          <w:p w:rsidR="003D5B6A" w:rsidRPr="00D94B47" w:rsidRDefault="003D5B6A" w:rsidP="00C6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45542C" w:rsidRDefault="003D5B6A" w:rsidP="00C6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</w:p>
          <w:p w:rsidR="003D5B6A" w:rsidRPr="00D94B47" w:rsidRDefault="0045542C" w:rsidP="00C6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(команды</w:t>
            </w:r>
            <w:r w:rsidR="003D5B6A"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5B6A" w:rsidRPr="00D94B47" w:rsidRDefault="003D5B6A" w:rsidP="00C6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3D5B6A" w:rsidRPr="00D94B47" w:rsidRDefault="003D5B6A" w:rsidP="00C6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Класс, возраст</w:t>
            </w:r>
          </w:p>
        </w:tc>
        <w:tc>
          <w:tcPr>
            <w:tcW w:w="1943" w:type="dxa"/>
          </w:tcPr>
          <w:p w:rsidR="003D5B6A" w:rsidRPr="00D94B47" w:rsidRDefault="003D5B6A" w:rsidP="00C6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</w:tcPr>
          <w:p w:rsidR="003D5B6A" w:rsidRPr="00D94B47" w:rsidRDefault="003D5B6A" w:rsidP="00C6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1298" w:type="dxa"/>
          </w:tcPr>
          <w:p w:rsidR="003D5B6A" w:rsidRPr="00D94B47" w:rsidRDefault="003D5B6A" w:rsidP="00C6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215" w:type="dxa"/>
          </w:tcPr>
          <w:p w:rsidR="003D5B6A" w:rsidRPr="00D94B47" w:rsidRDefault="003D5B6A" w:rsidP="00C6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Телефон, </w:t>
            </w:r>
            <w:r w:rsidRPr="00D94B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 w:rsidRPr="00D94B4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</w:tr>
      <w:tr w:rsidR="003D5B6A" w:rsidRPr="00D94B47" w:rsidTr="003D5B6A">
        <w:trPr>
          <w:trHeight w:val="432"/>
        </w:trPr>
        <w:tc>
          <w:tcPr>
            <w:tcW w:w="675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Иванова Мария Петровна</w:t>
            </w:r>
          </w:p>
        </w:tc>
        <w:tc>
          <w:tcPr>
            <w:tcW w:w="1040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 xml:space="preserve">5 класс, 10.02.2012 г. </w:t>
            </w:r>
          </w:p>
        </w:tc>
        <w:tc>
          <w:tcPr>
            <w:tcW w:w="1943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 xml:space="preserve">ЦВР «Эврика» - СП ГБОУ СОШ им. Н.С. </w:t>
            </w:r>
            <w:proofErr w:type="spellStart"/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Pr="00D94B47">
              <w:rPr>
                <w:rFonts w:ascii="Times New Roman" w:hAnsi="Times New Roman" w:cs="Times New Roman"/>
                <w:sz w:val="24"/>
                <w:szCs w:val="24"/>
              </w:rPr>
              <w:t xml:space="preserve"> с. Подбельск, ГБОУ СОШ с. </w:t>
            </w:r>
            <w:proofErr w:type="gramStart"/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D94B47">
              <w:rPr>
                <w:rFonts w:ascii="Times New Roman" w:hAnsi="Times New Roman" w:cs="Times New Roman"/>
                <w:sz w:val="24"/>
                <w:szCs w:val="24"/>
              </w:rPr>
              <w:t xml:space="preserve"> Толкай</w:t>
            </w:r>
          </w:p>
        </w:tc>
        <w:tc>
          <w:tcPr>
            <w:tcW w:w="1559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«Патруль»</w:t>
            </w:r>
          </w:p>
        </w:tc>
        <w:tc>
          <w:tcPr>
            <w:tcW w:w="1298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Петров Михаил Иванович</w:t>
            </w:r>
          </w:p>
        </w:tc>
        <w:tc>
          <w:tcPr>
            <w:tcW w:w="1215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 xml:space="preserve">8 927 899 22 33, </w:t>
            </w:r>
            <w:r w:rsidRPr="00D9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petrov@mail.ru</w:t>
            </w:r>
          </w:p>
        </w:tc>
      </w:tr>
      <w:tr w:rsidR="003D5B6A" w:rsidRPr="00D94B47" w:rsidTr="003D5B6A">
        <w:trPr>
          <w:trHeight w:val="457"/>
        </w:trPr>
        <w:tc>
          <w:tcPr>
            <w:tcW w:w="675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040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943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559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298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215" w:type="dxa"/>
          </w:tcPr>
          <w:p w:rsidR="003D5B6A" w:rsidRPr="00D94B47" w:rsidRDefault="003D5B6A" w:rsidP="00C6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4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</w:tbl>
    <w:p w:rsidR="00C67E42" w:rsidRDefault="00C67E42" w:rsidP="00C67E42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E42" w:rsidRDefault="00C67E42" w:rsidP="00C67E42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E42" w:rsidRDefault="00C67E42" w:rsidP="00C67E42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E42" w:rsidRDefault="00C67E42" w:rsidP="00C67E42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E42" w:rsidRDefault="00C67E42" w:rsidP="00C67E42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DD5" w:rsidRDefault="00415DD5" w:rsidP="00C67E42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DD5" w:rsidRDefault="00415DD5" w:rsidP="00C67E42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DD5" w:rsidRDefault="00415DD5" w:rsidP="00C67E42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7E42" w:rsidRDefault="00C67E42" w:rsidP="00D94B47">
      <w:pPr>
        <w:pStyle w:val="21"/>
        <w:spacing w:line="360" w:lineRule="auto"/>
        <w:ind w:firstLine="0"/>
        <w:jc w:val="right"/>
        <w:outlineLvl w:val="0"/>
        <w:rPr>
          <w:b/>
          <w:sz w:val="24"/>
          <w:szCs w:val="24"/>
        </w:rPr>
      </w:pPr>
    </w:p>
    <w:p w:rsidR="00C67E42" w:rsidRDefault="00C67E42" w:rsidP="00D94B47">
      <w:pPr>
        <w:pStyle w:val="21"/>
        <w:spacing w:line="360" w:lineRule="auto"/>
        <w:ind w:firstLine="0"/>
        <w:jc w:val="right"/>
        <w:outlineLvl w:val="0"/>
        <w:rPr>
          <w:b/>
          <w:sz w:val="24"/>
          <w:szCs w:val="24"/>
        </w:rPr>
      </w:pPr>
    </w:p>
    <w:p w:rsidR="00C67E42" w:rsidRDefault="00C67E42" w:rsidP="00D94B47">
      <w:pPr>
        <w:pStyle w:val="21"/>
        <w:spacing w:line="360" w:lineRule="auto"/>
        <w:ind w:firstLine="0"/>
        <w:jc w:val="right"/>
        <w:outlineLvl w:val="0"/>
        <w:rPr>
          <w:b/>
          <w:sz w:val="24"/>
          <w:szCs w:val="24"/>
        </w:rPr>
      </w:pPr>
    </w:p>
    <w:p w:rsidR="00C67E42" w:rsidRDefault="00C67E42" w:rsidP="00D94B47">
      <w:pPr>
        <w:pStyle w:val="21"/>
        <w:spacing w:line="360" w:lineRule="auto"/>
        <w:ind w:firstLine="0"/>
        <w:jc w:val="right"/>
        <w:outlineLvl w:val="0"/>
        <w:rPr>
          <w:b/>
          <w:sz w:val="24"/>
          <w:szCs w:val="24"/>
        </w:rPr>
      </w:pPr>
    </w:p>
    <w:p w:rsidR="00C67E42" w:rsidRDefault="00C67E42" w:rsidP="00D94B47">
      <w:pPr>
        <w:pStyle w:val="21"/>
        <w:spacing w:line="360" w:lineRule="auto"/>
        <w:ind w:firstLine="0"/>
        <w:jc w:val="right"/>
        <w:outlineLvl w:val="0"/>
        <w:rPr>
          <w:b/>
          <w:sz w:val="24"/>
          <w:szCs w:val="24"/>
        </w:rPr>
      </w:pPr>
    </w:p>
    <w:p w:rsidR="00C67E42" w:rsidRDefault="00C67E42" w:rsidP="00D94B47">
      <w:pPr>
        <w:pStyle w:val="21"/>
        <w:spacing w:line="360" w:lineRule="auto"/>
        <w:ind w:firstLine="0"/>
        <w:jc w:val="right"/>
        <w:outlineLvl w:val="0"/>
        <w:rPr>
          <w:b/>
          <w:sz w:val="24"/>
          <w:szCs w:val="24"/>
        </w:rPr>
      </w:pPr>
    </w:p>
    <w:sectPr w:rsidR="00C67E42" w:rsidSect="00C67E4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48" w:rsidRDefault="00D20248" w:rsidP="00EE0001">
      <w:pPr>
        <w:spacing w:after="0" w:line="240" w:lineRule="auto"/>
      </w:pPr>
      <w:r>
        <w:separator/>
      </w:r>
    </w:p>
  </w:endnote>
  <w:endnote w:type="continuationSeparator" w:id="0">
    <w:p w:rsidR="00D20248" w:rsidRDefault="00D20248" w:rsidP="00EE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48" w:rsidRDefault="00D20248" w:rsidP="00EE0001">
      <w:pPr>
        <w:spacing w:after="0" w:line="240" w:lineRule="auto"/>
      </w:pPr>
      <w:r>
        <w:separator/>
      </w:r>
    </w:p>
  </w:footnote>
  <w:footnote w:type="continuationSeparator" w:id="0">
    <w:p w:rsidR="00D20248" w:rsidRDefault="00D20248" w:rsidP="00EE0001">
      <w:pPr>
        <w:spacing w:after="0" w:line="240" w:lineRule="auto"/>
      </w:pPr>
      <w:r>
        <w:continuationSeparator/>
      </w:r>
    </w:p>
  </w:footnote>
  <w:footnote w:id="1">
    <w:p w:rsidR="00ED2B40" w:rsidRDefault="00ED2B40" w:rsidP="00ED2B40">
      <w:pPr>
        <w:pStyle w:val="ad"/>
      </w:pPr>
      <w:r>
        <w:rPr>
          <w:rStyle w:val="FootnoteCharacters"/>
        </w:rPr>
        <w:footnoteRef/>
      </w:r>
      <w:r>
        <w:t xml:space="preserve"> Далее – «СВЭ»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2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243EB0"/>
    <w:multiLevelType w:val="hybridMultilevel"/>
    <w:tmpl w:val="29E82260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66DF"/>
    <w:multiLevelType w:val="hybridMultilevel"/>
    <w:tmpl w:val="92A690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C54751A"/>
    <w:multiLevelType w:val="multilevel"/>
    <w:tmpl w:val="76DA1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FAA3784"/>
    <w:multiLevelType w:val="hybridMultilevel"/>
    <w:tmpl w:val="0200117A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506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04764B"/>
    <w:multiLevelType w:val="hybridMultilevel"/>
    <w:tmpl w:val="D324B756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76C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E37919"/>
    <w:multiLevelType w:val="hybridMultilevel"/>
    <w:tmpl w:val="0988294C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F6709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cs="Times New Roman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cs="Times New Roman"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cs="Times New Roman"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cs="Times New Roman"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32" w:hanging="2160"/>
      </w:pPr>
      <w:rPr>
        <w:rFonts w:cs="Times New Roman"/>
        <w:color w:val="000000"/>
        <w:sz w:val="28"/>
        <w:szCs w:val="28"/>
      </w:rPr>
    </w:lvl>
  </w:abstractNum>
  <w:abstractNum w:abstractNumId="10">
    <w:nsid w:val="67334A30"/>
    <w:multiLevelType w:val="multilevel"/>
    <w:tmpl w:val="C40A2FF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6AB278B7"/>
    <w:multiLevelType w:val="multilevel"/>
    <w:tmpl w:val="C93CB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694D22"/>
    <w:multiLevelType w:val="multilevel"/>
    <w:tmpl w:val="D304BB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77A70730"/>
    <w:multiLevelType w:val="hybridMultilevel"/>
    <w:tmpl w:val="F4A06240"/>
    <w:lvl w:ilvl="0" w:tplc="3D320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06F5C"/>
    <w:multiLevelType w:val="hybridMultilevel"/>
    <w:tmpl w:val="9C3082F4"/>
    <w:lvl w:ilvl="0" w:tplc="9FB6ABA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6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26"/>
    <w:rsid w:val="000658DA"/>
    <w:rsid w:val="0007794C"/>
    <w:rsid w:val="000B251A"/>
    <w:rsid w:val="000D12D4"/>
    <w:rsid w:val="000D332A"/>
    <w:rsid w:val="000E4760"/>
    <w:rsid w:val="00106588"/>
    <w:rsid w:val="00114F3D"/>
    <w:rsid w:val="00125D8F"/>
    <w:rsid w:val="0015172F"/>
    <w:rsid w:val="001963F4"/>
    <w:rsid w:val="001966A3"/>
    <w:rsid w:val="00223974"/>
    <w:rsid w:val="002525A8"/>
    <w:rsid w:val="002635BF"/>
    <w:rsid w:val="00266FF7"/>
    <w:rsid w:val="002D29CD"/>
    <w:rsid w:val="00305482"/>
    <w:rsid w:val="00333C3C"/>
    <w:rsid w:val="00344E60"/>
    <w:rsid w:val="00350472"/>
    <w:rsid w:val="003840DA"/>
    <w:rsid w:val="003C6A26"/>
    <w:rsid w:val="003D5B6A"/>
    <w:rsid w:val="003F1553"/>
    <w:rsid w:val="00401440"/>
    <w:rsid w:val="00415DD5"/>
    <w:rsid w:val="004339AC"/>
    <w:rsid w:val="00450B2D"/>
    <w:rsid w:val="00453A96"/>
    <w:rsid w:val="0045542C"/>
    <w:rsid w:val="0046695E"/>
    <w:rsid w:val="005234DD"/>
    <w:rsid w:val="00564134"/>
    <w:rsid w:val="005A5A54"/>
    <w:rsid w:val="005B0C5E"/>
    <w:rsid w:val="005D0A57"/>
    <w:rsid w:val="005D790E"/>
    <w:rsid w:val="00624D3A"/>
    <w:rsid w:val="00626C7E"/>
    <w:rsid w:val="0063493A"/>
    <w:rsid w:val="0063580E"/>
    <w:rsid w:val="00655292"/>
    <w:rsid w:val="00662BA1"/>
    <w:rsid w:val="0067721A"/>
    <w:rsid w:val="006C0652"/>
    <w:rsid w:val="007069EB"/>
    <w:rsid w:val="00713AE9"/>
    <w:rsid w:val="00723E28"/>
    <w:rsid w:val="00735BAC"/>
    <w:rsid w:val="00742FB6"/>
    <w:rsid w:val="00754021"/>
    <w:rsid w:val="00771970"/>
    <w:rsid w:val="00782438"/>
    <w:rsid w:val="007B5FF4"/>
    <w:rsid w:val="007D27BB"/>
    <w:rsid w:val="007F3581"/>
    <w:rsid w:val="008530E7"/>
    <w:rsid w:val="008A415C"/>
    <w:rsid w:val="009050E4"/>
    <w:rsid w:val="00923A2C"/>
    <w:rsid w:val="00933DF6"/>
    <w:rsid w:val="00961F45"/>
    <w:rsid w:val="009B34B2"/>
    <w:rsid w:val="009D45EC"/>
    <w:rsid w:val="00A17458"/>
    <w:rsid w:val="00A249D7"/>
    <w:rsid w:val="00A3366B"/>
    <w:rsid w:val="00A40BB8"/>
    <w:rsid w:val="00AB2595"/>
    <w:rsid w:val="00AC39AE"/>
    <w:rsid w:val="00AC39B9"/>
    <w:rsid w:val="00AC4345"/>
    <w:rsid w:val="00AC6AC1"/>
    <w:rsid w:val="00AF36B5"/>
    <w:rsid w:val="00B12055"/>
    <w:rsid w:val="00B23F15"/>
    <w:rsid w:val="00B30D06"/>
    <w:rsid w:val="00B623C7"/>
    <w:rsid w:val="00C67E42"/>
    <w:rsid w:val="00C85E5F"/>
    <w:rsid w:val="00CD0CA4"/>
    <w:rsid w:val="00D04E3F"/>
    <w:rsid w:val="00D20248"/>
    <w:rsid w:val="00D20EF3"/>
    <w:rsid w:val="00D2397B"/>
    <w:rsid w:val="00D24005"/>
    <w:rsid w:val="00D94B47"/>
    <w:rsid w:val="00DA32C0"/>
    <w:rsid w:val="00DC73EC"/>
    <w:rsid w:val="00DD1762"/>
    <w:rsid w:val="00DE6D26"/>
    <w:rsid w:val="00E03FCB"/>
    <w:rsid w:val="00E22BA6"/>
    <w:rsid w:val="00E327A6"/>
    <w:rsid w:val="00E44828"/>
    <w:rsid w:val="00E71DF7"/>
    <w:rsid w:val="00E74B59"/>
    <w:rsid w:val="00EC3A84"/>
    <w:rsid w:val="00ED2B40"/>
    <w:rsid w:val="00EE0001"/>
    <w:rsid w:val="00EE4B69"/>
    <w:rsid w:val="00EE7806"/>
    <w:rsid w:val="00F02DA0"/>
    <w:rsid w:val="00F0438F"/>
    <w:rsid w:val="00F167C1"/>
    <w:rsid w:val="00F210A7"/>
    <w:rsid w:val="00F24976"/>
    <w:rsid w:val="00F30259"/>
    <w:rsid w:val="00F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26"/>
  </w:style>
  <w:style w:type="paragraph" w:styleId="1">
    <w:name w:val="heading 1"/>
    <w:basedOn w:val="a"/>
    <w:next w:val="a"/>
    <w:link w:val="10"/>
    <w:uiPriority w:val="9"/>
    <w:qFormat/>
    <w:rsid w:val="00333C3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7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53A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53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53A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53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53A9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3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E3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04E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0438F"/>
    <w:pPr>
      <w:ind w:left="720"/>
      <w:contextualSpacing/>
    </w:pPr>
  </w:style>
  <w:style w:type="table" w:styleId="ab">
    <w:name w:val="Table Grid"/>
    <w:basedOn w:val="a1"/>
    <w:uiPriority w:val="59"/>
    <w:rsid w:val="0062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semiHidden/>
    <w:rsid w:val="00EE0001"/>
    <w:rPr>
      <w:vertAlign w:val="superscript"/>
    </w:rPr>
  </w:style>
  <w:style w:type="paragraph" w:styleId="ad">
    <w:name w:val="footnote text"/>
    <w:basedOn w:val="a"/>
    <w:link w:val="ae"/>
    <w:uiPriority w:val="99"/>
    <w:rsid w:val="00EE00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EE00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57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otnoteCharacters">
    <w:name w:val="Footnote Characters"/>
    <w:uiPriority w:val="99"/>
    <w:rsid w:val="00ED2B40"/>
    <w:rPr>
      <w:vertAlign w:val="superscript"/>
    </w:rPr>
  </w:style>
  <w:style w:type="character" w:customStyle="1" w:styleId="FootnoteAnchor">
    <w:name w:val="Footnote Anchor"/>
    <w:uiPriority w:val="99"/>
    <w:rsid w:val="00ED2B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26"/>
  </w:style>
  <w:style w:type="paragraph" w:styleId="1">
    <w:name w:val="heading 1"/>
    <w:basedOn w:val="a"/>
    <w:next w:val="a"/>
    <w:link w:val="10"/>
    <w:uiPriority w:val="9"/>
    <w:qFormat/>
    <w:rsid w:val="00333C3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7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53A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53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53A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53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53A9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3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E3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04E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0438F"/>
    <w:pPr>
      <w:ind w:left="720"/>
      <w:contextualSpacing/>
    </w:pPr>
  </w:style>
  <w:style w:type="table" w:styleId="ab">
    <w:name w:val="Table Grid"/>
    <w:basedOn w:val="a1"/>
    <w:uiPriority w:val="59"/>
    <w:rsid w:val="00624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semiHidden/>
    <w:rsid w:val="00EE0001"/>
    <w:rPr>
      <w:vertAlign w:val="superscript"/>
    </w:rPr>
  </w:style>
  <w:style w:type="paragraph" w:styleId="ad">
    <w:name w:val="footnote text"/>
    <w:basedOn w:val="a"/>
    <w:link w:val="ae"/>
    <w:uiPriority w:val="99"/>
    <w:rsid w:val="00EE00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EE00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57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otnoteCharacters">
    <w:name w:val="Footnote Characters"/>
    <w:uiPriority w:val="99"/>
    <w:rsid w:val="00ED2B40"/>
    <w:rPr>
      <w:vertAlign w:val="superscript"/>
    </w:rPr>
  </w:style>
  <w:style w:type="character" w:customStyle="1" w:styleId="FootnoteAnchor">
    <w:name w:val="Footnote Anchor"/>
    <w:uiPriority w:val="99"/>
    <w:rsid w:val="00ED2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vr.minobr6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vr.minobr63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uid.ru/konkursyi/b-koles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id.ru/konkursyi/b-koles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12</Pages>
  <Words>4592</Words>
  <Characters>26176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 6</dc:creator>
  <cp:lastModifiedBy>Эврика 6</cp:lastModifiedBy>
  <cp:revision>89</cp:revision>
  <cp:lastPrinted>2024-03-12T05:55:00Z</cp:lastPrinted>
  <dcterms:created xsi:type="dcterms:W3CDTF">2021-05-11T06:00:00Z</dcterms:created>
  <dcterms:modified xsi:type="dcterms:W3CDTF">2024-03-12T06:18:00Z</dcterms:modified>
</cp:coreProperties>
</file>